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34" w:rsidRPr="00F55E52" w:rsidRDefault="008D1834" w:rsidP="0040644B">
      <w:pPr>
        <w:jc w:val="center"/>
        <w:rPr>
          <w:rFonts w:ascii="Century Gothic" w:hAnsi="Century Gothic"/>
          <w:b/>
          <w:sz w:val="40"/>
          <w:szCs w:val="40"/>
        </w:rPr>
      </w:pPr>
      <w:r w:rsidRPr="00F55E52">
        <w:rPr>
          <w:rFonts w:ascii="Century Gothic" w:hAnsi="Century Gothic"/>
          <w:b/>
          <w:sz w:val="40"/>
          <w:szCs w:val="40"/>
          <w:highlight w:val="lightGray"/>
          <w:bdr w:val="single" w:sz="4" w:space="0" w:color="auto"/>
        </w:rPr>
        <w:t xml:space="preserve">- </w:t>
      </w:r>
      <w:r w:rsidR="0016317E" w:rsidRPr="00F55E52">
        <w:rPr>
          <w:rFonts w:ascii="Century Gothic" w:hAnsi="Century Gothic"/>
          <w:b/>
          <w:sz w:val="40"/>
          <w:szCs w:val="40"/>
          <w:highlight w:val="lightGray"/>
          <w:bdr w:val="single" w:sz="4" w:space="0" w:color="auto"/>
        </w:rPr>
        <w:t>SKIFF DU DESERT</w:t>
      </w:r>
      <w:r w:rsidRPr="00F55E52">
        <w:rPr>
          <w:rFonts w:ascii="Century Gothic" w:hAnsi="Century Gothic"/>
          <w:b/>
          <w:sz w:val="40"/>
          <w:szCs w:val="40"/>
          <w:highlight w:val="lightGray"/>
          <w:bdr w:val="single" w:sz="4" w:space="0" w:color="auto"/>
        </w:rPr>
        <w:t xml:space="preserve"> </w:t>
      </w:r>
      <w:r w:rsidR="000E555C">
        <w:rPr>
          <w:rFonts w:ascii="Century Gothic" w:hAnsi="Century Gothic"/>
          <w:b/>
          <w:sz w:val="40"/>
          <w:szCs w:val="40"/>
          <w:highlight w:val="lightGray"/>
          <w:bdr w:val="single" w:sz="4" w:space="0" w:color="auto"/>
        </w:rPr>
        <w:t>M II</w:t>
      </w:r>
      <w:r w:rsidRPr="00F55E52">
        <w:rPr>
          <w:rFonts w:ascii="Century Gothic" w:hAnsi="Century Gothic"/>
          <w:b/>
          <w:sz w:val="40"/>
          <w:szCs w:val="40"/>
          <w:highlight w:val="lightGray"/>
          <w:bdr w:val="single" w:sz="4" w:space="0" w:color="auto"/>
        </w:rPr>
        <w:t>-</w:t>
      </w:r>
    </w:p>
    <w:p w:rsidR="00722C56" w:rsidRPr="00F55E52" w:rsidRDefault="00722C56" w:rsidP="0040644B">
      <w:pPr>
        <w:jc w:val="left"/>
        <w:rPr>
          <w:rFonts w:ascii="Century Gothic" w:hAnsi="Century Gothic"/>
        </w:rPr>
      </w:pPr>
    </w:p>
    <w:p w:rsidR="004A7667" w:rsidRPr="00F55E52" w:rsidRDefault="004A7667" w:rsidP="0040644B">
      <w:pPr>
        <w:jc w:val="left"/>
        <w:rPr>
          <w:rFonts w:ascii="Century Gothic" w:hAnsi="Century Gothic"/>
        </w:rPr>
      </w:pPr>
    </w:p>
    <w:p w:rsidR="00BF6392" w:rsidRPr="00F55E52" w:rsidRDefault="0016317E" w:rsidP="0040644B">
      <w:pPr>
        <w:jc w:val="left"/>
        <w:rPr>
          <w:rFonts w:ascii="Century Gothic" w:hAnsi="Century Gothic"/>
        </w:rPr>
      </w:pPr>
      <w:r w:rsidRPr="00F55E52">
        <w:rPr>
          <w:rFonts w:ascii="Century Gothic" w:hAnsi="Century Gothic"/>
          <w:noProof/>
          <w:lang w:eastAsia="fr-FR"/>
        </w:rPr>
        <w:drawing>
          <wp:inline distT="0" distB="0" distL="0" distR="0">
            <wp:extent cx="2935816" cy="1995603"/>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936201" cy="1995865"/>
                    </a:xfrm>
                    <a:prstGeom prst="rect">
                      <a:avLst/>
                    </a:prstGeom>
                    <a:noFill/>
                    <a:ln w="9525">
                      <a:noFill/>
                      <a:miter lim="800000"/>
                      <a:headEnd/>
                      <a:tailEnd/>
                    </a:ln>
                  </pic:spPr>
                </pic:pic>
              </a:graphicData>
            </a:graphic>
          </wp:inline>
        </w:drawing>
      </w:r>
    </w:p>
    <w:p w:rsidR="0065767E" w:rsidRPr="00F55E52" w:rsidRDefault="0065767E" w:rsidP="0040644B">
      <w:pPr>
        <w:jc w:val="left"/>
        <w:rPr>
          <w:rFonts w:ascii="Century Gothic" w:hAnsi="Century Gothic"/>
        </w:rPr>
      </w:pPr>
    </w:p>
    <w:p w:rsidR="0065767E" w:rsidRPr="00F55E52" w:rsidRDefault="0065767E" w:rsidP="0040644B">
      <w:pPr>
        <w:jc w:val="left"/>
        <w:rPr>
          <w:rFonts w:ascii="Century Gothic" w:hAnsi="Century Gothic"/>
        </w:rPr>
      </w:pPr>
    </w:p>
    <w:p w:rsidR="004A7667" w:rsidRDefault="0016317E" w:rsidP="0016317E">
      <w:pPr>
        <w:spacing w:after="240"/>
        <w:jc w:val="left"/>
        <w:rPr>
          <w:rFonts w:ascii="Century Gothic" w:hAnsi="Century Gothic"/>
        </w:rPr>
      </w:pPr>
      <w:r w:rsidRPr="00F55E52">
        <w:rPr>
          <w:rFonts w:ascii="Century Gothic" w:hAnsi="Century Gothic"/>
        </w:rPr>
        <w:t xml:space="preserve">Conçu par la société </w:t>
      </w:r>
      <w:hyperlink r:id="rId6" w:history="1">
        <w:proofErr w:type="spellStart"/>
        <w:r w:rsidRPr="00F55E52">
          <w:rPr>
            <w:rStyle w:val="Lienhypertexte"/>
            <w:rFonts w:ascii="Century Gothic" w:hAnsi="Century Gothic"/>
            <w:color w:val="auto"/>
            <w:u w:val="none"/>
          </w:rPr>
          <w:t>Ubrikkian</w:t>
        </w:r>
        <w:proofErr w:type="spellEnd"/>
      </w:hyperlink>
      <w:r w:rsidRPr="00F55E52">
        <w:rPr>
          <w:rFonts w:ascii="Century Gothic" w:hAnsi="Century Gothic"/>
        </w:rPr>
        <w:t>, le skiff du désert est un véhicule très répandu du temps de l’</w:t>
      </w:r>
      <w:hyperlink r:id="rId7" w:history="1">
        <w:r w:rsidRPr="00F55E52">
          <w:rPr>
            <w:rStyle w:val="Lienhypertexte"/>
            <w:rFonts w:ascii="Century Gothic" w:hAnsi="Century Gothic"/>
            <w:color w:val="auto"/>
            <w:u w:val="none"/>
          </w:rPr>
          <w:t>Empire</w:t>
        </w:r>
      </w:hyperlink>
      <w:r w:rsidRPr="00F55E52">
        <w:rPr>
          <w:rFonts w:ascii="Century Gothic" w:hAnsi="Century Gothic"/>
        </w:rPr>
        <w:t xml:space="preserve">. Présent principalement dans la </w:t>
      </w:r>
      <w:hyperlink r:id="rId8" w:history="1">
        <w:r w:rsidRPr="00F55E52">
          <w:rPr>
            <w:rStyle w:val="Lienhypertexte"/>
            <w:rFonts w:ascii="Century Gothic" w:hAnsi="Century Gothic"/>
            <w:color w:val="auto"/>
            <w:u w:val="none"/>
          </w:rPr>
          <w:t>bordure extérieure</w:t>
        </w:r>
      </w:hyperlink>
      <w:r w:rsidRPr="00F55E52">
        <w:rPr>
          <w:rFonts w:ascii="Century Gothic" w:hAnsi="Century Gothic"/>
        </w:rPr>
        <w:t xml:space="preserve">, il est  destiné au transport de marchandise dans les astroports et les entrepôts. Mais les gouverneurs planétaires ou les criminels n'hésitent pas à s’en procurer. </w:t>
      </w:r>
      <w:r w:rsidRPr="00F55E52">
        <w:rPr>
          <w:rFonts w:ascii="Century Gothic" w:hAnsi="Century Gothic"/>
        </w:rPr>
        <w:br/>
      </w:r>
      <w:r w:rsidRPr="00F55E52">
        <w:rPr>
          <w:rFonts w:ascii="Century Gothic" w:hAnsi="Century Gothic"/>
        </w:rPr>
        <w:br/>
        <w:t xml:space="preserve">  Le skiff de classe </w:t>
      </w:r>
      <w:proofErr w:type="spellStart"/>
      <w:r w:rsidRPr="00F55E52">
        <w:rPr>
          <w:rFonts w:ascii="Century Gothic" w:hAnsi="Century Gothic"/>
        </w:rPr>
        <w:t>Bantha</w:t>
      </w:r>
      <w:proofErr w:type="spellEnd"/>
      <w:r w:rsidRPr="00F55E52">
        <w:rPr>
          <w:rFonts w:ascii="Century Gothic" w:hAnsi="Century Gothic"/>
        </w:rPr>
        <w:t xml:space="preserve"> II est un véhicule monté sur </w:t>
      </w:r>
      <w:hyperlink r:id="rId9" w:history="1">
        <w:proofErr w:type="spellStart"/>
        <w:r w:rsidRPr="00F55E52">
          <w:rPr>
            <w:rStyle w:val="Lienhypertexte"/>
            <w:rFonts w:ascii="Century Gothic" w:hAnsi="Century Gothic"/>
            <w:color w:val="auto"/>
            <w:u w:val="none"/>
          </w:rPr>
          <w:t>répulseur</w:t>
        </w:r>
        <w:proofErr w:type="spellEnd"/>
      </w:hyperlink>
      <w:r w:rsidRPr="00F55E52">
        <w:rPr>
          <w:rFonts w:ascii="Century Gothic" w:hAnsi="Century Gothic"/>
        </w:rPr>
        <w:t xml:space="preserve"> alimenté par un générateur anti-gravité. Il est propulsé plus 200 kilomètres/heure grâce à des canons de propulsion et maintenu à </w:t>
      </w:r>
      <w:r w:rsidR="00BB5F98">
        <w:rPr>
          <w:rFonts w:ascii="Century Gothic" w:hAnsi="Century Gothic"/>
        </w:rPr>
        <w:t>2</w:t>
      </w:r>
      <w:r w:rsidRPr="00F55E52">
        <w:rPr>
          <w:rFonts w:ascii="Century Gothic" w:hAnsi="Century Gothic"/>
        </w:rPr>
        <w:t xml:space="preserve">0 mètres par des bobines à répulsion. </w:t>
      </w:r>
      <w:r w:rsidRPr="00F55E52">
        <w:rPr>
          <w:rFonts w:ascii="Century Gothic" w:hAnsi="Century Gothic"/>
        </w:rPr>
        <w:br/>
      </w:r>
      <w:r w:rsidRPr="00F55E52">
        <w:rPr>
          <w:rFonts w:ascii="Century Gothic" w:hAnsi="Century Gothic"/>
        </w:rPr>
        <w:br/>
        <w:t xml:space="preserve">  Son pont comporte un gouvernail et des plaques à verrouillage magnétique pour maintenir les caisses. Un ensemble de bras mécaniques servant à déplacer les marchandises est rangé derrière une trappe sous le pont. </w:t>
      </w:r>
      <w:r w:rsidRPr="00F55E52">
        <w:rPr>
          <w:rFonts w:ascii="Century Gothic" w:hAnsi="Century Gothic"/>
        </w:rPr>
        <w:br/>
        <w:t xml:space="preserve">  Une des particularités du skiff du désert est son pilotage. Le véhicule est dirigé grâce à deux jeux de direction relié aux volets arrière. Ce système simple permet de mettre un droïde aux commandes. </w:t>
      </w:r>
      <w:r w:rsidRPr="00F55E52">
        <w:rPr>
          <w:rFonts w:ascii="Century Gothic" w:hAnsi="Century Gothic"/>
        </w:rPr>
        <w:br/>
      </w:r>
      <w:r w:rsidRPr="00F55E52">
        <w:rPr>
          <w:rFonts w:ascii="Century Gothic" w:hAnsi="Century Gothic"/>
        </w:rPr>
        <w:br/>
        <w:t xml:space="preserve">  Le skiff est tellement simple à modifier que presque aucun engin vendu ne ressemble à celui d’origine. Une version « transport civil » fut même créée pour les mondes pauvres. Cette version peut transporter 16 passagers. D’autres ont essayé de le transformer en engin de combat mais son blindage léger et sa vitesse insuffisante en font une cible trop facile. </w:t>
      </w:r>
      <w:r w:rsidRPr="00F55E52">
        <w:rPr>
          <w:rFonts w:ascii="Century Gothic" w:hAnsi="Century Gothic"/>
        </w:rPr>
        <w:br/>
      </w:r>
      <w:r w:rsidRPr="00F55E52">
        <w:rPr>
          <w:rFonts w:ascii="Century Gothic" w:hAnsi="Century Gothic"/>
        </w:rPr>
        <w:br/>
        <w:t>  </w:t>
      </w:r>
      <w:proofErr w:type="spellStart"/>
      <w:r w:rsidR="00CD48C6">
        <w:fldChar w:fldCharType="begin"/>
      </w:r>
      <w:r w:rsidR="002A5D76">
        <w:instrText>HYPERLINK "http://www.starwars-holonet.com/holonet.php?fiche=perso_jabba"</w:instrText>
      </w:r>
      <w:r w:rsidR="00CD48C6">
        <w:fldChar w:fldCharType="separate"/>
      </w:r>
      <w:r w:rsidRPr="00F55E52">
        <w:rPr>
          <w:rStyle w:val="Lienhypertexte"/>
          <w:rFonts w:ascii="Century Gothic" w:hAnsi="Century Gothic"/>
          <w:color w:val="auto"/>
          <w:u w:val="none"/>
        </w:rPr>
        <w:t>Jabba</w:t>
      </w:r>
      <w:proofErr w:type="spellEnd"/>
      <w:r w:rsidRPr="00F55E52">
        <w:rPr>
          <w:rStyle w:val="Lienhypertexte"/>
          <w:rFonts w:ascii="Century Gothic" w:hAnsi="Century Gothic"/>
          <w:color w:val="auto"/>
          <w:u w:val="none"/>
        </w:rPr>
        <w:t xml:space="preserve"> le Hutt</w:t>
      </w:r>
      <w:r w:rsidR="00CD48C6">
        <w:fldChar w:fldCharType="end"/>
      </w:r>
      <w:r w:rsidRPr="00F55E52">
        <w:rPr>
          <w:rFonts w:ascii="Century Gothic" w:hAnsi="Century Gothic"/>
        </w:rPr>
        <w:t xml:space="preserve"> possédait plusieurs skiffs modifiés. Il avait fait rajouter un blindage plus épais et avait installé une planche escamotable pour les exécutions dans la </w:t>
      </w:r>
      <w:hyperlink r:id="rId10" w:history="1">
        <w:r w:rsidRPr="00F55E52">
          <w:rPr>
            <w:rStyle w:val="Lienhypertexte"/>
            <w:rFonts w:ascii="Century Gothic" w:hAnsi="Century Gothic"/>
            <w:color w:val="auto"/>
            <w:u w:val="none"/>
          </w:rPr>
          <w:t xml:space="preserve">fosse de </w:t>
        </w:r>
        <w:proofErr w:type="spellStart"/>
        <w:r w:rsidRPr="00F55E52">
          <w:rPr>
            <w:rStyle w:val="Lienhypertexte"/>
            <w:rFonts w:ascii="Century Gothic" w:hAnsi="Century Gothic"/>
            <w:color w:val="auto"/>
            <w:u w:val="none"/>
          </w:rPr>
          <w:t>Carkoon</w:t>
        </w:r>
        <w:proofErr w:type="spellEnd"/>
      </w:hyperlink>
      <w:r w:rsidRPr="00F55E52">
        <w:rPr>
          <w:rFonts w:ascii="Century Gothic" w:hAnsi="Century Gothic"/>
        </w:rPr>
        <w:t xml:space="preserve">. Six gardes </w:t>
      </w:r>
      <w:hyperlink r:id="rId11" w:history="1">
        <w:proofErr w:type="spellStart"/>
        <w:r w:rsidRPr="00F55E52">
          <w:rPr>
            <w:rStyle w:val="Lienhypertexte"/>
            <w:rFonts w:ascii="Century Gothic" w:hAnsi="Century Gothic"/>
            <w:color w:val="auto"/>
            <w:u w:val="none"/>
          </w:rPr>
          <w:t>weequay</w:t>
        </w:r>
        <w:proofErr w:type="spellEnd"/>
      </w:hyperlink>
      <w:r w:rsidRPr="00F55E52">
        <w:rPr>
          <w:rFonts w:ascii="Century Gothic" w:hAnsi="Century Gothic"/>
        </w:rPr>
        <w:t xml:space="preserve"> ou </w:t>
      </w:r>
      <w:hyperlink r:id="rId12" w:history="1">
        <w:proofErr w:type="spellStart"/>
        <w:r w:rsidRPr="00F55E52">
          <w:rPr>
            <w:rStyle w:val="Lienhypertexte"/>
            <w:rFonts w:ascii="Century Gothic" w:hAnsi="Century Gothic"/>
            <w:color w:val="auto"/>
            <w:u w:val="none"/>
          </w:rPr>
          <w:t>nikto</w:t>
        </w:r>
        <w:proofErr w:type="spellEnd"/>
      </w:hyperlink>
      <w:r w:rsidRPr="00F55E52">
        <w:rPr>
          <w:rFonts w:ascii="Century Gothic" w:hAnsi="Century Gothic"/>
        </w:rPr>
        <w:t xml:space="preserve"> étaient en permanence dessus. Le seigneur du crime s’en servait aussi comme escorte. Ses skiffs furent détruits en même temps que lui lors de la </w:t>
      </w:r>
      <w:hyperlink r:id="rId13" w:history="1">
        <w:r w:rsidRPr="00F55E52">
          <w:rPr>
            <w:rStyle w:val="Lienhypertexte"/>
            <w:rFonts w:ascii="Century Gothic" w:hAnsi="Century Gothic"/>
            <w:color w:val="auto"/>
            <w:u w:val="none"/>
          </w:rPr>
          <w:t xml:space="preserve">bataille de </w:t>
        </w:r>
        <w:proofErr w:type="spellStart"/>
        <w:r w:rsidRPr="00F55E52">
          <w:rPr>
            <w:rStyle w:val="Lienhypertexte"/>
            <w:rFonts w:ascii="Century Gothic" w:hAnsi="Century Gothic"/>
            <w:color w:val="auto"/>
            <w:u w:val="none"/>
          </w:rPr>
          <w:t>Carkoon</w:t>
        </w:r>
        <w:proofErr w:type="spellEnd"/>
      </w:hyperlink>
      <w:r w:rsidRPr="00F55E52">
        <w:rPr>
          <w:rFonts w:ascii="Century Gothic" w:hAnsi="Century Gothic"/>
        </w:rPr>
        <w:t>.</w:t>
      </w:r>
      <w:r w:rsidRPr="00F55E52">
        <w:rPr>
          <w:rFonts w:ascii="Century Gothic" w:hAnsi="Century Gothic"/>
        </w:rPr>
        <w:br/>
      </w:r>
    </w:p>
    <w:p w:rsidR="00D52AA0" w:rsidRDefault="00D52AA0" w:rsidP="0016317E">
      <w:pPr>
        <w:spacing w:after="240"/>
        <w:jc w:val="left"/>
        <w:rPr>
          <w:rFonts w:ascii="Century Gothic" w:hAnsi="Century Gothic"/>
        </w:rPr>
      </w:pPr>
    </w:p>
    <w:p w:rsidR="00D52AA0" w:rsidRDefault="00D52AA0" w:rsidP="0016317E">
      <w:pPr>
        <w:spacing w:after="240"/>
        <w:jc w:val="left"/>
        <w:rPr>
          <w:rFonts w:ascii="Century Gothic" w:hAnsi="Century Gothic"/>
        </w:rPr>
      </w:pPr>
    </w:p>
    <w:p w:rsidR="00D52AA0" w:rsidRDefault="00D52AA0" w:rsidP="0016317E">
      <w:pPr>
        <w:spacing w:after="240"/>
        <w:jc w:val="left"/>
        <w:rPr>
          <w:rFonts w:ascii="Century Gothic" w:hAnsi="Century Gothic"/>
        </w:rPr>
      </w:pPr>
    </w:p>
    <w:p w:rsidR="00D52AA0" w:rsidRDefault="00D52AA0" w:rsidP="0016317E">
      <w:pPr>
        <w:spacing w:after="240"/>
        <w:jc w:val="left"/>
        <w:rPr>
          <w:rFonts w:ascii="Century Gothic" w:hAnsi="Century Gothic"/>
        </w:rPr>
      </w:pPr>
    </w:p>
    <w:p w:rsidR="00D52AA0" w:rsidRDefault="00D52AA0" w:rsidP="0016317E">
      <w:pPr>
        <w:spacing w:after="240"/>
        <w:jc w:val="left"/>
        <w:rPr>
          <w:rFonts w:ascii="Century Gothic" w:hAnsi="Century Gothic"/>
        </w:rPr>
      </w:pPr>
    </w:p>
    <w:p w:rsidR="00D52AA0" w:rsidRDefault="00D52AA0" w:rsidP="0016317E">
      <w:pPr>
        <w:spacing w:after="240"/>
        <w:jc w:val="left"/>
        <w:rPr>
          <w:rFonts w:ascii="Century Gothic" w:hAnsi="Century Gothic"/>
        </w:rPr>
      </w:pPr>
    </w:p>
    <w:p w:rsidR="0029392C" w:rsidRDefault="0029392C" w:rsidP="0029392C">
      <w:pPr>
        <w:jc w:val="left"/>
        <w:rPr>
          <w:rFonts w:ascii="Century Gothic" w:hAnsi="Century Gothic"/>
          <w:b/>
        </w:rPr>
      </w:pPr>
      <w:r>
        <w:rPr>
          <w:rFonts w:ascii="Century Gothic" w:hAnsi="Century Gothic"/>
          <w:b/>
        </w:rPr>
        <w:t>CARACTERISTIQUES</w:t>
      </w:r>
    </w:p>
    <w:p w:rsidR="0029392C" w:rsidRDefault="0029392C" w:rsidP="0029392C">
      <w:pPr>
        <w:jc w:val="left"/>
        <w:rPr>
          <w:rFonts w:ascii="Century Gothic" w:hAnsi="Century Gothic"/>
          <w:b/>
        </w:rPr>
      </w:pPr>
    </w:p>
    <w:p w:rsidR="0029392C" w:rsidRDefault="0029392C" w:rsidP="0029392C">
      <w:pPr>
        <w:jc w:val="left"/>
        <w:rPr>
          <w:rFonts w:ascii="Century Gothic" w:hAnsi="Century Gothic"/>
          <w:b/>
        </w:rPr>
      </w:pPr>
    </w:p>
    <w:p w:rsidR="0029392C" w:rsidRDefault="0029392C" w:rsidP="0029392C">
      <w:pPr>
        <w:jc w:val="left"/>
        <w:rPr>
          <w:rFonts w:ascii="Century Gothic" w:hAnsi="Century Gothic"/>
        </w:rPr>
      </w:pPr>
      <w:r>
        <w:rPr>
          <w:rFonts w:ascii="Century Gothic" w:hAnsi="Century Gothic"/>
        </w:rPr>
        <w:t>Nom :</w:t>
      </w:r>
      <w:r>
        <w:rPr>
          <w:rFonts w:ascii="Century Gothic" w:hAnsi="Century Gothic"/>
        </w:rPr>
        <w:tab/>
      </w:r>
      <w:r>
        <w:rPr>
          <w:rFonts w:ascii="Century Gothic" w:hAnsi="Century Gothic"/>
        </w:rPr>
        <w:tab/>
      </w:r>
      <w:r>
        <w:rPr>
          <w:rFonts w:ascii="Century Gothic" w:hAnsi="Century Gothic"/>
        </w:rPr>
        <w:tab/>
      </w:r>
      <w:r w:rsidR="005412D8">
        <w:rPr>
          <w:rFonts w:ascii="Century Gothic" w:hAnsi="Century Gothic"/>
        </w:rPr>
        <w:t>Skiff M II</w:t>
      </w:r>
      <w:r>
        <w:rPr>
          <w:rFonts w:ascii="Century Gothic" w:hAnsi="Century Gothic"/>
        </w:rPr>
        <w:tab/>
      </w:r>
      <w:r>
        <w:rPr>
          <w:rFonts w:ascii="Century Gothic" w:hAnsi="Century Gothic"/>
        </w:rPr>
        <w:tab/>
        <w:t>Propriétaire(s) :</w:t>
      </w:r>
      <w:r>
        <w:rPr>
          <w:rFonts w:ascii="Century Gothic" w:hAnsi="Century Gothic"/>
        </w:rPr>
        <w:tab/>
      </w:r>
      <w:r>
        <w:rPr>
          <w:rFonts w:ascii="Century Gothic" w:hAnsi="Century Gothic"/>
        </w:rPr>
        <w:tab/>
      </w:r>
      <w:r>
        <w:rPr>
          <w:rFonts w:ascii="Century Gothic" w:hAnsi="Century Gothic"/>
        </w:rPr>
        <w:tab/>
      </w:r>
    </w:p>
    <w:p w:rsidR="0029392C" w:rsidRPr="00B76ADD" w:rsidRDefault="0029392C" w:rsidP="0029392C">
      <w:pPr>
        <w:jc w:val="left"/>
        <w:rPr>
          <w:rFonts w:ascii="Century Gothic" w:hAnsi="Century Gothic"/>
        </w:rPr>
      </w:pPr>
      <w:r>
        <w:rPr>
          <w:rFonts w:ascii="Century Gothic" w:hAnsi="Century Gothic"/>
        </w:rPr>
        <w:t>Fabricant :</w:t>
      </w:r>
      <w:r>
        <w:rPr>
          <w:rFonts w:ascii="Century Gothic" w:hAnsi="Century Gothic"/>
        </w:rPr>
        <w:tab/>
      </w:r>
      <w:r>
        <w:rPr>
          <w:rFonts w:ascii="Century Gothic" w:hAnsi="Century Gothic"/>
        </w:rPr>
        <w:tab/>
      </w:r>
      <w:proofErr w:type="spellStart"/>
      <w:r w:rsidR="005412D8">
        <w:rPr>
          <w:rFonts w:ascii="Century Gothic" w:hAnsi="Century Gothic"/>
        </w:rPr>
        <w:t>Ubrikkian</w:t>
      </w:r>
      <w:proofErr w:type="spellEnd"/>
      <w:r w:rsidR="005412D8">
        <w:rPr>
          <w:rFonts w:ascii="Century Gothic" w:hAnsi="Century Gothic"/>
        </w:rPr>
        <w:tab/>
      </w:r>
      <w:r>
        <w:rPr>
          <w:rFonts w:ascii="Century Gothic" w:hAnsi="Century Gothic"/>
        </w:rPr>
        <w:tab/>
      </w:r>
      <w:r w:rsidRPr="00B76ADD">
        <w:rPr>
          <w:rFonts w:ascii="Century Gothic" w:hAnsi="Century Gothic"/>
        </w:rPr>
        <w:t>Papier(s) :</w:t>
      </w:r>
      <w:r w:rsidRPr="00B76ADD">
        <w:rPr>
          <w:rFonts w:ascii="Century Gothic" w:hAnsi="Century Gothic"/>
        </w:rPr>
        <w:tab/>
      </w:r>
      <w:r w:rsidRPr="00B76ADD">
        <w:rPr>
          <w:rFonts w:ascii="Century Gothic" w:hAnsi="Century Gothic"/>
        </w:rPr>
        <w:tab/>
      </w:r>
      <w:r w:rsidRPr="00B76ADD">
        <w:rPr>
          <w:rFonts w:ascii="Century Gothic" w:hAnsi="Century Gothic"/>
        </w:rPr>
        <w:tab/>
      </w:r>
    </w:p>
    <w:p w:rsidR="0029392C" w:rsidRPr="003E5E6D" w:rsidRDefault="0029392C" w:rsidP="0029392C">
      <w:pPr>
        <w:jc w:val="left"/>
        <w:rPr>
          <w:rFonts w:ascii="Century Gothic" w:hAnsi="Century Gothic"/>
        </w:rPr>
      </w:pPr>
      <w:r w:rsidRPr="003E5E6D">
        <w:rPr>
          <w:rFonts w:ascii="Century Gothic" w:hAnsi="Century Gothic"/>
        </w:rPr>
        <w:t>Type :</w:t>
      </w:r>
      <w:r w:rsidRPr="003E5E6D">
        <w:rPr>
          <w:rFonts w:ascii="Century Gothic" w:hAnsi="Century Gothic"/>
        </w:rPr>
        <w:tab/>
      </w:r>
      <w:r w:rsidRPr="003E5E6D">
        <w:rPr>
          <w:rFonts w:ascii="Century Gothic" w:hAnsi="Century Gothic"/>
        </w:rPr>
        <w:tab/>
      </w:r>
      <w:r w:rsidRPr="003E5E6D">
        <w:rPr>
          <w:rFonts w:ascii="Century Gothic" w:hAnsi="Century Gothic"/>
        </w:rPr>
        <w:tab/>
      </w:r>
      <w:r w:rsidR="005412D8" w:rsidRPr="003E5E6D">
        <w:rPr>
          <w:rFonts w:ascii="Century Gothic" w:hAnsi="Century Gothic"/>
        </w:rPr>
        <w:t>Transport</w:t>
      </w:r>
      <w:r w:rsidRPr="003E5E6D">
        <w:rPr>
          <w:rFonts w:ascii="Century Gothic" w:hAnsi="Century Gothic"/>
        </w:rPr>
        <w:tab/>
      </w:r>
      <w:r w:rsidRPr="003E5E6D">
        <w:rPr>
          <w:rFonts w:ascii="Century Gothic" w:hAnsi="Century Gothic"/>
        </w:rPr>
        <w:tab/>
        <w:t>Pilote(s) :</w:t>
      </w:r>
      <w:r w:rsidRPr="003E5E6D">
        <w:rPr>
          <w:rFonts w:ascii="Century Gothic" w:hAnsi="Century Gothic"/>
        </w:rPr>
        <w:tab/>
      </w:r>
      <w:r w:rsidRPr="003E5E6D">
        <w:rPr>
          <w:rFonts w:ascii="Century Gothic" w:hAnsi="Century Gothic"/>
        </w:rPr>
        <w:tab/>
        <w:t>1</w:t>
      </w:r>
      <w:r w:rsidRPr="003E5E6D">
        <w:rPr>
          <w:rFonts w:ascii="Century Gothic" w:hAnsi="Century Gothic"/>
        </w:rPr>
        <w:tab/>
      </w:r>
    </w:p>
    <w:p w:rsidR="0029392C" w:rsidRPr="009041BA" w:rsidRDefault="0029392C" w:rsidP="0029392C">
      <w:pPr>
        <w:jc w:val="left"/>
        <w:rPr>
          <w:rFonts w:ascii="Century Gothic" w:hAnsi="Century Gothic"/>
        </w:rPr>
      </w:pPr>
      <w:r w:rsidRPr="009041BA">
        <w:rPr>
          <w:rFonts w:ascii="Century Gothic" w:hAnsi="Century Gothic"/>
        </w:rPr>
        <w:t>Echelle :</w:t>
      </w:r>
      <w:r w:rsidRPr="009041BA">
        <w:rPr>
          <w:rFonts w:ascii="Century Gothic" w:hAnsi="Century Gothic"/>
        </w:rPr>
        <w:tab/>
      </w:r>
      <w:r w:rsidRPr="009041BA">
        <w:rPr>
          <w:rFonts w:ascii="Century Gothic" w:hAnsi="Century Gothic"/>
        </w:rPr>
        <w:tab/>
      </w:r>
      <w:proofErr w:type="spellStart"/>
      <w:r w:rsidRPr="009041BA">
        <w:rPr>
          <w:rFonts w:ascii="Century Gothic" w:hAnsi="Century Gothic"/>
        </w:rPr>
        <w:t>Speeders</w:t>
      </w:r>
      <w:proofErr w:type="spellEnd"/>
      <w:r w:rsidRPr="009041BA">
        <w:rPr>
          <w:rFonts w:ascii="Century Gothic" w:hAnsi="Century Gothic"/>
        </w:rPr>
        <w:tab/>
      </w:r>
      <w:r w:rsidRPr="009041BA">
        <w:rPr>
          <w:rFonts w:ascii="Century Gothic" w:hAnsi="Century Gothic"/>
        </w:rPr>
        <w:tab/>
        <w:t>Passager(s) :</w:t>
      </w:r>
      <w:r w:rsidRPr="009041BA">
        <w:rPr>
          <w:rFonts w:ascii="Century Gothic" w:hAnsi="Century Gothic"/>
        </w:rPr>
        <w:tab/>
      </w:r>
      <w:r w:rsidRPr="009041BA">
        <w:rPr>
          <w:rFonts w:ascii="Century Gothic" w:hAnsi="Century Gothic"/>
        </w:rPr>
        <w:tab/>
      </w:r>
      <w:r w:rsidR="009041BA">
        <w:rPr>
          <w:rFonts w:ascii="Century Gothic" w:hAnsi="Century Gothic"/>
        </w:rPr>
        <w:t>3</w:t>
      </w:r>
      <w:r w:rsidR="009041BA" w:rsidRPr="00A602AB">
        <w:rPr>
          <w:rFonts w:ascii="Century Gothic" w:hAnsi="Century Gothic"/>
        </w:rPr>
        <w:t xml:space="preserve"> </w:t>
      </w:r>
      <w:r w:rsidR="009041BA">
        <w:rPr>
          <w:rFonts w:ascii="Century Gothic" w:hAnsi="Century Gothic"/>
        </w:rPr>
        <w:t>/ 16 max à vide</w:t>
      </w:r>
      <w:r w:rsidRPr="009041BA">
        <w:rPr>
          <w:rFonts w:ascii="Century Gothic" w:hAnsi="Century Gothic"/>
        </w:rPr>
        <w:t xml:space="preserve"> </w:t>
      </w:r>
    </w:p>
    <w:p w:rsidR="0029392C" w:rsidRDefault="0029392C" w:rsidP="0029392C">
      <w:pPr>
        <w:jc w:val="left"/>
        <w:rPr>
          <w:rFonts w:ascii="Century Gothic" w:hAnsi="Century Gothic"/>
        </w:rPr>
      </w:pPr>
      <w:r>
        <w:rPr>
          <w:rFonts w:ascii="Century Gothic" w:hAnsi="Century Gothic"/>
        </w:rPr>
        <w:t>Identifiant spécial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Valeur de base :</w:t>
      </w:r>
      <w:r>
        <w:rPr>
          <w:rFonts w:ascii="Century Gothic" w:hAnsi="Century Gothic"/>
        </w:rPr>
        <w:tab/>
      </w:r>
      <w:r w:rsidR="005412D8">
        <w:rPr>
          <w:rFonts w:ascii="Century Gothic" w:hAnsi="Century Gothic"/>
        </w:rPr>
        <w:t>23</w:t>
      </w:r>
      <w:r>
        <w:rPr>
          <w:rFonts w:ascii="Century Gothic" w:hAnsi="Century Gothic"/>
        </w:rPr>
        <w:t>000 crédits</w:t>
      </w:r>
    </w:p>
    <w:p w:rsidR="0029392C" w:rsidRDefault="0029392C" w:rsidP="0029392C">
      <w:pPr>
        <w:jc w:val="left"/>
        <w:rPr>
          <w:rFonts w:ascii="Century Gothic" w:hAnsi="Century Gothic"/>
        </w:rPr>
      </w:pPr>
    </w:p>
    <w:p w:rsidR="0029392C" w:rsidRDefault="0029392C" w:rsidP="0029392C">
      <w:pPr>
        <w:jc w:val="left"/>
        <w:rPr>
          <w:rFonts w:ascii="Century Gothic" w:hAnsi="Century Gothic"/>
        </w:rPr>
      </w:pPr>
      <w:r>
        <w:rPr>
          <w:rFonts w:ascii="Century Gothic" w:hAnsi="Century Gothic"/>
        </w:rPr>
        <w:t>Longueur :</w:t>
      </w:r>
      <w:r>
        <w:rPr>
          <w:rFonts w:ascii="Century Gothic" w:hAnsi="Century Gothic"/>
        </w:rPr>
        <w:tab/>
      </w:r>
      <w:r>
        <w:rPr>
          <w:rFonts w:ascii="Century Gothic" w:hAnsi="Century Gothic"/>
        </w:rPr>
        <w:tab/>
      </w:r>
      <w:r>
        <w:rPr>
          <w:rFonts w:ascii="Century Gothic" w:hAnsi="Century Gothic"/>
        </w:rPr>
        <w:tab/>
      </w:r>
      <w:r w:rsidR="005412D8">
        <w:rPr>
          <w:rFonts w:ascii="Century Gothic" w:hAnsi="Century Gothic"/>
        </w:rPr>
        <w:t>9.5</w:t>
      </w:r>
      <w:r>
        <w:rPr>
          <w:rFonts w:ascii="Century Gothic" w:hAnsi="Century Gothic"/>
        </w:rPr>
        <w:t>0M</w:t>
      </w:r>
      <w:r>
        <w:rPr>
          <w:rFonts w:ascii="Century Gothic" w:hAnsi="Century Gothic"/>
        </w:rPr>
        <w:tab/>
      </w:r>
      <w:r>
        <w:rPr>
          <w:rFonts w:ascii="Century Gothic" w:hAnsi="Century Gothic"/>
        </w:rPr>
        <w:tab/>
        <w:t>Modification(s)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Autonomie :</w:t>
      </w:r>
      <w:r>
        <w:rPr>
          <w:rFonts w:ascii="Century Gothic" w:hAnsi="Century Gothic"/>
        </w:rPr>
        <w:tab/>
      </w:r>
      <w:r>
        <w:rPr>
          <w:rFonts w:ascii="Century Gothic" w:hAnsi="Century Gothic"/>
        </w:rPr>
        <w:tab/>
      </w:r>
      <w:r>
        <w:rPr>
          <w:rFonts w:ascii="Century Gothic" w:hAnsi="Century Gothic"/>
        </w:rPr>
        <w:tab/>
        <w:t>1</w:t>
      </w:r>
      <w:r w:rsidR="005412D8">
        <w:rPr>
          <w:rFonts w:ascii="Century Gothic" w:hAnsi="Century Gothic"/>
        </w:rPr>
        <w:t>0</w:t>
      </w:r>
      <w:r>
        <w:rPr>
          <w:rFonts w:ascii="Century Gothic" w:hAnsi="Century Gothic"/>
        </w:rPr>
        <w:t xml:space="preserve">Jours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Capacité de la soute :</w:t>
      </w:r>
      <w:r>
        <w:rPr>
          <w:rFonts w:ascii="Century Gothic" w:hAnsi="Century Gothic"/>
        </w:rPr>
        <w:tab/>
      </w:r>
      <w:r w:rsidR="005412D8">
        <w:rPr>
          <w:rFonts w:ascii="Century Gothic" w:hAnsi="Century Gothic"/>
        </w:rPr>
        <w:t xml:space="preserve">135 Tonnes M </w:t>
      </w:r>
      <w:r w:rsidR="005412D8">
        <w:rPr>
          <w:rFonts w:ascii="Century Gothic" w:hAnsi="Century Gothic"/>
        </w:rPr>
        <w:tab/>
      </w:r>
      <w:r>
        <w:rPr>
          <w:rFonts w:ascii="Century Gothic" w:hAnsi="Century Gothic"/>
        </w:rPr>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Ordinateur de bord :</w:t>
      </w:r>
      <w:r>
        <w:rPr>
          <w:rFonts w:ascii="Century Gothic" w:hAnsi="Century Gothic"/>
        </w:rPr>
        <w:tab/>
      </w:r>
      <w:r>
        <w:rPr>
          <w:rFonts w:ascii="Century Gothic" w:hAnsi="Century Gothic"/>
        </w:rPr>
        <w:tab/>
      </w:r>
      <w:r w:rsidR="00BB5F98">
        <w:rPr>
          <w:rFonts w:ascii="Century Gothic" w:hAnsi="Century Gothic"/>
        </w:rPr>
        <w:t>-</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Maniabilité :</w:t>
      </w:r>
      <w:r>
        <w:rPr>
          <w:rFonts w:ascii="Century Gothic" w:hAnsi="Century Gothic"/>
        </w:rPr>
        <w:tab/>
      </w:r>
      <w:r>
        <w:rPr>
          <w:rFonts w:ascii="Century Gothic" w:hAnsi="Century Gothic"/>
        </w:rPr>
        <w:tab/>
      </w:r>
      <w:r>
        <w:rPr>
          <w:rFonts w:ascii="Century Gothic" w:hAnsi="Century Gothic"/>
        </w:rPr>
        <w:tab/>
      </w:r>
      <w:r w:rsidR="00BB5F98">
        <w:rPr>
          <w:rFonts w:ascii="Century Gothic" w:hAnsi="Century Gothic"/>
        </w:rPr>
        <w:t>-</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Marge d’altitude :</w:t>
      </w:r>
      <w:r>
        <w:rPr>
          <w:rFonts w:ascii="Century Gothic" w:hAnsi="Century Gothic"/>
        </w:rPr>
        <w:tab/>
      </w:r>
      <w:r>
        <w:rPr>
          <w:rFonts w:ascii="Century Gothic" w:hAnsi="Century Gothic"/>
        </w:rPr>
        <w:tab/>
      </w:r>
      <w:r w:rsidR="00BB5F98" w:rsidRPr="0076122F">
        <w:rPr>
          <w:rFonts w:ascii="Century Gothic" w:hAnsi="Century Gothic"/>
        </w:rPr>
        <w:t xml:space="preserve">0 à </w:t>
      </w:r>
      <w:r w:rsidR="00BB5F98">
        <w:rPr>
          <w:rFonts w:ascii="Century Gothic" w:hAnsi="Century Gothic"/>
        </w:rPr>
        <w:t>2</w:t>
      </w:r>
      <w:r w:rsidR="00BB5F98" w:rsidRPr="0076122F">
        <w:rPr>
          <w:rFonts w:ascii="Century Gothic" w:hAnsi="Century Gothic"/>
        </w:rPr>
        <w:t xml:space="preserve">0 </w:t>
      </w:r>
      <w:r w:rsidR="00BB5F98">
        <w:rPr>
          <w:rFonts w:ascii="Century Gothic" w:hAnsi="Century Gothic"/>
        </w:rPr>
        <w:t>M</w:t>
      </w:r>
      <w:r>
        <w:rPr>
          <w:rFonts w:ascii="Century Gothic" w:hAnsi="Century Gothic"/>
        </w:rPr>
        <w:t xml:space="preserve">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8029A7" w:rsidP="0029392C">
      <w:pPr>
        <w:jc w:val="left"/>
        <w:rPr>
          <w:rFonts w:ascii="Century Gothic" w:hAnsi="Century Gothic"/>
        </w:rPr>
      </w:pPr>
      <w:r>
        <w:rPr>
          <w:rFonts w:ascii="Century Gothic" w:hAnsi="Century Gothic"/>
        </w:rPr>
        <w:t>Vitesse atmosphère </w:t>
      </w:r>
      <w:proofErr w:type="gramStart"/>
      <w:r>
        <w:rPr>
          <w:rFonts w:ascii="Century Gothic" w:hAnsi="Century Gothic"/>
        </w:rPr>
        <w:t xml:space="preserve">: </w:t>
      </w:r>
      <w:r w:rsidR="009041BA">
        <w:rPr>
          <w:rFonts w:ascii="Century Gothic" w:hAnsi="Century Gothic"/>
        </w:rPr>
        <w:t xml:space="preserve"> </w:t>
      </w:r>
      <w:r>
        <w:rPr>
          <w:rFonts w:ascii="Century Gothic" w:hAnsi="Century Gothic"/>
        </w:rPr>
        <w:t>25</w:t>
      </w:r>
      <w:proofErr w:type="gramEnd"/>
      <w:r w:rsidR="0029392C">
        <w:rPr>
          <w:rFonts w:ascii="Century Gothic" w:hAnsi="Century Gothic"/>
        </w:rPr>
        <w:t>/</w:t>
      </w:r>
      <w:r>
        <w:rPr>
          <w:rFonts w:ascii="Century Gothic" w:hAnsi="Century Gothic"/>
        </w:rPr>
        <w:t>50</w:t>
      </w:r>
      <w:r w:rsidR="0029392C">
        <w:rPr>
          <w:rFonts w:ascii="Century Gothic" w:hAnsi="Century Gothic"/>
        </w:rPr>
        <w:t>/</w:t>
      </w:r>
      <w:r>
        <w:rPr>
          <w:rFonts w:ascii="Century Gothic" w:hAnsi="Century Gothic"/>
        </w:rPr>
        <w:t>10</w:t>
      </w:r>
      <w:r w:rsidR="0029392C">
        <w:rPr>
          <w:rFonts w:ascii="Century Gothic" w:hAnsi="Century Gothic"/>
        </w:rPr>
        <w:t>0/</w:t>
      </w:r>
      <w:r>
        <w:rPr>
          <w:rFonts w:ascii="Century Gothic" w:hAnsi="Century Gothic"/>
        </w:rPr>
        <w:t>2</w:t>
      </w:r>
      <w:r w:rsidR="0029392C">
        <w:rPr>
          <w:rFonts w:ascii="Century Gothic" w:hAnsi="Century Gothic"/>
        </w:rPr>
        <w:t xml:space="preserve">00KmH </w:t>
      </w:r>
      <w:r>
        <w:rPr>
          <w:rFonts w:ascii="Century Gothic" w:hAnsi="Century Gothic"/>
        </w:rPr>
        <w:tab/>
      </w:r>
      <w:r w:rsidR="0029392C">
        <w:rPr>
          <w:rFonts w:ascii="Century Gothic" w:hAnsi="Century Gothic"/>
        </w:rPr>
        <w:t xml:space="preserve">Modification(s) : </w:t>
      </w:r>
      <w:r w:rsidR="0029392C">
        <w:rPr>
          <w:rFonts w:ascii="Century Gothic" w:hAnsi="Century Gothic"/>
        </w:rPr>
        <w:tab/>
      </w:r>
      <w:r w:rsidR="0029392C">
        <w:rPr>
          <w:rFonts w:ascii="Century Gothic" w:hAnsi="Century Gothic"/>
        </w:rPr>
        <w:tab/>
      </w:r>
      <w:r w:rsidR="0029392C">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Vitesse atmosphère </w:t>
      </w:r>
      <w:proofErr w:type="gramStart"/>
      <w:r w:rsidR="008029A7">
        <w:rPr>
          <w:rFonts w:ascii="Century Gothic" w:hAnsi="Century Gothic"/>
        </w:rPr>
        <w:t xml:space="preserve">: </w:t>
      </w:r>
      <w:r w:rsidR="009041BA">
        <w:rPr>
          <w:rFonts w:ascii="Century Gothic" w:hAnsi="Century Gothic"/>
        </w:rPr>
        <w:t xml:space="preserve"> </w:t>
      </w:r>
      <w:r w:rsidR="008029A7">
        <w:rPr>
          <w:rFonts w:ascii="Century Gothic" w:hAnsi="Century Gothic"/>
        </w:rPr>
        <w:t>35</w:t>
      </w:r>
      <w:proofErr w:type="gramEnd"/>
      <w:r>
        <w:rPr>
          <w:rFonts w:ascii="Century Gothic" w:hAnsi="Century Gothic"/>
        </w:rPr>
        <w:t>/</w:t>
      </w:r>
      <w:r w:rsidR="008029A7">
        <w:rPr>
          <w:rFonts w:ascii="Century Gothic" w:hAnsi="Century Gothic"/>
        </w:rPr>
        <w:t>70</w:t>
      </w:r>
      <w:r>
        <w:rPr>
          <w:rFonts w:ascii="Century Gothic" w:hAnsi="Century Gothic"/>
        </w:rPr>
        <w:t>/140/2</w:t>
      </w:r>
      <w:r w:rsidR="003E5E6D">
        <w:rPr>
          <w:rFonts w:ascii="Century Gothic" w:hAnsi="Century Gothic"/>
        </w:rPr>
        <w:t>8</w:t>
      </w:r>
      <w:r>
        <w:rPr>
          <w:rFonts w:ascii="Century Gothic" w:hAnsi="Century Gothic"/>
        </w:rPr>
        <w:t>0MR</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Vitesse spatiale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Vitesse aquatique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p>
    <w:p w:rsidR="0029392C" w:rsidRDefault="0029392C" w:rsidP="0029392C">
      <w:pPr>
        <w:jc w:val="left"/>
        <w:rPr>
          <w:rFonts w:ascii="Century Gothic" w:hAnsi="Century Gothic"/>
        </w:rPr>
      </w:pPr>
      <w:r>
        <w:rPr>
          <w:rFonts w:ascii="Century Gothic" w:hAnsi="Century Gothic"/>
        </w:rPr>
        <w:t>Senseur passif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Senseur balayage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Senseur recherche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Senseur focalisation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 xml:space="preserve">Actuel : </w:t>
      </w:r>
    </w:p>
    <w:p w:rsidR="0029392C" w:rsidRDefault="0029392C" w:rsidP="0029392C">
      <w:pPr>
        <w:jc w:val="left"/>
        <w:rPr>
          <w:rFonts w:ascii="Century Gothic" w:hAnsi="Century Gothic"/>
        </w:rPr>
      </w:pPr>
    </w:p>
    <w:p w:rsidR="0029392C" w:rsidRDefault="0029392C" w:rsidP="0029392C">
      <w:pPr>
        <w:jc w:val="left"/>
        <w:rPr>
          <w:rFonts w:ascii="Century Gothic" w:hAnsi="Century Gothic"/>
        </w:rPr>
      </w:pPr>
      <w:r>
        <w:rPr>
          <w:rFonts w:ascii="Century Gothic" w:hAnsi="Century Gothic"/>
        </w:rPr>
        <w:t>Abri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sidR="00BB5F98">
        <w:rPr>
          <w:rFonts w:ascii="Century Gothic" w:hAnsi="Century Gothic"/>
        </w:rPr>
        <w:t>1/4</w:t>
      </w:r>
      <w:r w:rsidR="00BB5F98">
        <w:rPr>
          <w:rFonts w:ascii="Century Gothic" w:hAnsi="Century Gothic"/>
        </w:rPr>
        <w:tab/>
      </w:r>
      <w:r>
        <w:rPr>
          <w:rFonts w:ascii="Century Gothic" w:hAnsi="Century Gothic"/>
        </w:rPr>
        <w:t xml:space="preserve">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Coque :</w:t>
      </w:r>
      <w:r>
        <w:rPr>
          <w:rFonts w:ascii="Century Gothic" w:hAnsi="Century Gothic"/>
        </w:rPr>
        <w:tab/>
      </w:r>
      <w:r>
        <w:rPr>
          <w:rFonts w:ascii="Century Gothic" w:hAnsi="Century Gothic"/>
        </w:rPr>
        <w:tab/>
      </w:r>
      <w:r>
        <w:rPr>
          <w:rFonts w:ascii="Century Gothic" w:hAnsi="Century Gothic"/>
        </w:rPr>
        <w:tab/>
      </w:r>
      <w:r w:rsidR="00BB5F98">
        <w:rPr>
          <w:rFonts w:ascii="Century Gothic" w:hAnsi="Century Gothic"/>
        </w:rPr>
        <w:t>2</w:t>
      </w:r>
      <w:r>
        <w:rPr>
          <w:rFonts w:ascii="Century Gothic" w:hAnsi="Century Gothic"/>
        </w:rPr>
        <w:t xml:space="preserve">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lang w:val="en-US"/>
        </w:rPr>
      </w:pPr>
      <w:proofErr w:type="spellStart"/>
      <w:r>
        <w:rPr>
          <w:rFonts w:ascii="Century Gothic" w:hAnsi="Century Gothic"/>
          <w:lang w:val="en-US"/>
        </w:rPr>
        <w:t>Ecran</w:t>
      </w:r>
      <w:proofErr w:type="spellEnd"/>
      <w:r>
        <w:rPr>
          <w:rFonts w:ascii="Century Gothic" w:hAnsi="Century Gothic"/>
          <w:lang w:val="en-US"/>
        </w:rPr>
        <w:t>(s):</w:t>
      </w:r>
      <w:r>
        <w:rPr>
          <w:rFonts w:ascii="Century Gothic" w:hAnsi="Century Gothic"/>
          <w:lang w:val="en-US"/>
        </w:rPr>
        <w:tab/>
      </w:r>
      <w:r>
        <w:rPr>
          <w:rFonts w:ascii="Century Gothic" w:hAnsi="Century Gothic"/>
          <w:lang w:val="en-US"/>
        </w:rPr>
        <w:tab/>
      </w:r>
      <w:r>
        <w:rPr>
          <w:rFonts w:ascii="Century Gothic" w:hAnsi="Century Gothic"/>
          <w:lang w:val="en-US"/>
        </w:rPr>
        <w:tab/>
        <w:t xml:space="preserve">-  </w:t>
      </w:r>
      <w:r>
        <w:rPr>
          <w:rFonts w:ascii="Century Gothic" w:hAnsi="Century Gothic"/>
          <w:lang w:val="en-US"/>
        </w:rPr>
        <w:tab/>
      </w:r>
      <w:r>
        <w:rPr>
          <w:rFonts w:ascii="Century Gothic" w:hAnsi="Century Gothic"/>
          <w:lang w:val="en-US"/>
        </w:rPr>
        <w:tab/>
        <w:t>Modification(s</w:t>
      </w:r>
      <w:proofErr w:type="gramStart"/>
      <w:r>
        <w:rPr>
          <w:rFonts w:ascii="Century Gothic" w:hAnsi="Century Gothic"/>
          <w:lang w:val="en-US"/>
        </w:rPr>
        <w:t>) :</w:t>
      </w:r>
      <w:proofErr w:type="gramEnd"/>
      <w:r>
        <w:rPr>
          <w:rFonts w:ascii="Century Gothic" w:hAnsi="Century Gothic"/>
          <w:lang w:val="en-US"/>
        </w:rPr>
        <w:t xml:space="preserve"> </w:t>
      </w:r>
      <w:r>
        <w:rPr>
          <w:rFonts w:ascii="Century Gothic" w:hAnsi="Century Gothic"/>
          <w:lang w:val="en-US"/>
        </w:rPr>
        <w:tab/>
      </w:r>
      <w:r>
        <w:rPr>
          <w:rFonts w:ascii="Century Gothic" w:hAnsi="Century Gothic"/>
          <w:lang w:val="en-US"/>
        </w:rPr>
        <w:tab/>
      </w:r>
      <w:r>
        <w:rPr>
          <w:rFonts w:ascii="Century Gothic" w:hAnsi="Century Gothic"/>
          <w:lang w:val="en-US"/>
        </w:rPr>
        <w:tab/>
      </w:r>
      <w:proofErr w:type="spellStart"/>
      <w:r>
        <w:rPr>
          <w:rFonts w:ascii="Century Gothic" w:hAnsi="Century Gothic"/>
          <w:lang w:val="en-US"/>
        </w:rPr>
        <w:t>Actuel</w:t>
      </w:r>
      <w:proofErr w:type="spellEnd"/>
      <w:r>
        <w:rPr>
          <w:rFonts w:ascii="Century Gothic" w:hAnsi="Century Gothic"/>
          <w:lang w:val="en-US"/>
        </w:rPr>
        <w:t> :</w:t>
      </w:r>
    </w:p>
    <w:p w:rsidR="0029392C" w:rsidRDefault="0029392C" w:rsidP="0029392C">
      <w:pPr>
        <w:jc w:val="left"/>
        <w:rPr>
          <w:rFonts w:ascii="Century Gothic" w:hAnsi="Century Gothic"/>
        </w:rPr>
      </w:pPr>
      <w:r>
        <w:rPr>
          <w:rFonts w:ascii="Century Gothic" w:hAnsi="Century Gothic"/>
        </w:rPr>
        <w:t>Ecran arc avant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Ecran arc arrière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Ecran arc supérieur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Ecran arc inférieur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ab/>
      </w:r>
    </w:p>
    <w:p w:rsidR="0029392C" w:rsidRDefault="0029392C" w:rsidP="0029392C">
      <w:pPr>
        <w:jc w:val="left"/>
        <w:rPr>
          <w:rFonts w:ascii="Century Gothic" w:hAnsi="Century Gothic"/>
          <w:lang w:val="en-US"/>
        </w:rPr>
      </w:pPr>
      <w:proofErr w:type="spellStart"/>
      <w:r>
        <w:rPr>
          <w:rFonts w:ascii="Century Gothic" w:hAnsi="Century Gothic"/>
          <w:lang w:val="en-US"/>
        </w:rPr>
        <w:t>Ecran</w:t>
      </w:r>
      <w:proofErr w:type="spellEnd"/>
      <w:r>
        <w:rPr>
          <w:rFonts w:ascii="Century Gothic" w:hAnsi="Century Gothic"/>
          <w:lang w:val="en-US"/>
        </w:rPr>
        <w:t xml:space="preserve">(s) </w:t>
      </w:r>
      <w:proofErr w:type="spellStart"/>
      <w:r>
        <w:rPr>
          <w:rFonts w:ascii="Century Gothic" w:hAnsi="Century Gothic"/>
          <w:lang w:val="en-US"/>
        </w:rPr>
        <w:t>détruit</w:t>
      </w:r>
      <w:proofErr w:type="spellEnd"/>
      <w:r>
        <w:rPr>
          <w:rFonts w:ascii="Century Gothic" w:hAnsi="Century Gothic"/>
          <w:lang w:val="en-US"/>
        </w:rPr>
        <w:t>(s</w:t>
      </w:r>
      <w:proofErr w:type="gramStart"/>
      <w:r>
        <w:rPr>
          <w:rFonts w:ascii="Century Gothic" w:hAnsi="Century Gothic"/>
          <w:lang w:val="en-US"/>
        </w:rPr>
        <w:t>) :</w:t>
      </w:r>
      <w:proofErr w:type="gramEnd"/>
      <w:r>
        <w:rPr>
          <w:rFonts w:ascii="Century Gothic" w:hAnsi="Century Gothic"/>
          <w:lang w:val="en-US"/>
        </w:rPr>
        <w:tab/>
      </w:r>
      <w:r>
        <w:rPr>
          <w:rFonts w:ascii="Century Gothic" w:hAnsi="Century Gothic"/>
          <w:lang w:val="en-US"/>
        </w:rPr>
        <w:tab/>
      </w:r>
    </w:p>
    <w:p w:rsidR="0029392C" w:rsidRDefault="0029392C" w:rsidP="0029392C">
      <w:pPr>
        <w:jc w:val="left"/>
        <w:rPr>
          <w:rFonts w:ascii="Century Gothic" w:hAnsi="Century Gothic"/>
          <w:lang w:val="en-US"/>
        </w:rPr>
      </w:pPr>
      <w:proofErr w:type="spellStart"/>
      <w:r>
        <w:rPr>
          <w:rFonts w:ascii="Century Gothic" w:hAnsi="Century Gothic"/>
          <w:lang w:val="en-US"/>
        </w:rPr>
        <w:t>Commande</w:t>
      </w:r>
      <w:proofErr w:type="spellEnd"/>
      <w:r>
        <w:rPr>
          <w:rFonts w:ascii="Century Gothic" w:hAnsi="Century Gothic"/>
          <w:lang w:val="en-US"/>
        </w:rPr>
        <w:t xml:space="preserve">(s) </w:t>
      </w:r>
      <w:proofErr w:type="spellStart"/>
      <w:r>
        <w:rPr>
          <w:rFonts w:ascii="Century Gothic" w:hAnsi="Century Gothic"/>
          <w:lang w:val="en-US"/>
        </w:rPr>
        <w:t>ionisée</w:t>
      </w:r>
      <w:proofErr w:type="spellEnd"/>
      <w:r>
        <w:rPr>
          <w:rFonts w:ascii="Century Gothic" w:hAnsi="Century Gothic"/>
          <w:lang w:val="en-US"/>
        </w:rPr>
        <w:t>(s</w:t>
      </w:r>
      <w:proofErr w:type="gramStart"/>
      <w:r>
        <w:rPr>
          <w:rFonts w:ascii="Century Gothic" w:hAnsi="Century Gothic"/>
          <w:lang w:val="en-US"/>
        </w:rPr>
        <w:t>) :</w:t>
      </w:r>
      <w:proofErr w:type="gramEnd"/>
      <w:r>
        <w:rPr>
          <w:rFonts w:ascii="Century Gothic" w:hAnsi="Century Gothic"/>
          <w:lang w:val="en-US"/>
        </w:rPr>
        <w:tab/>
      </w:r>
    </w:p>
    <w:p w:rsidR="0029392C" w:rsidRPr="008E7C0C" w:rsidRDefault="0029392C" w:rsidP="0029392C">
      <w:pPr>
        <w:jc w:val="left"/>
        <w:rPr>
          <w:rFonts w:ascii="Century Gothic" w:hAnsi="Century Gothic"/>
        </w:rPr>
      </w:pPr>
      <w:r w:rsidRPr="008E7C0C">
        <w:rPr>
          <w:rFonts w:ascii="Century Gothic" w:hAnsi="Century Gothic"/>
        </w:rPr>
        <w:t>Dommage(s) grave(s):</w:t>
      </w:r>
      <w:r w:rsidRPr="008E7C0C">
        <w:rPr>
          <w:rFonts w:ascii="Century Gothic" w:hAnsi="Century Gothic"/>
        </w:rPr>
        <w:tab/>
      </w:r>
    </w:p>
    <w:p w:rsidR="0029392C" w:rsidRPr="008E7C0C" w:rsidRDefault="0029392C" w:rsidP="0029392C">
      <w:pPr>
        <w:jc w:val="left"/>
        <w:rPr>
          <w:rFonts w:ascii="Century Gothic" w:hAnsi="Century Gothic"/>
        </w:rPr>
      </w:pPr>
      <w:r w:rsidRPr="008E7C0C">
        <w:rPr>
          <w:rFonts w:ascii="Century Gothic" w:hAnsi="Century Gothic"/>
        </w:rPr>
        <w:t>Dommage(s) sévère(s):</w:t>
      </w:r>
      <w:r w:rsidRPr="008E7C0C">
        <w:rPr>
          <w:rFonts w:ascii="Century Gothic" w:hAnsi="Century Gothic"/>
        </w:rPr>
        <w:tab/>
      </w:r>
    </w:p>
    <w:p w:rsidR="0029392C" w:rsidRPr="008E7C0C" w:rsidRDefault="0029392C" w:rsidP="0029392C">
      <w:pPr>
        <w:jc w:val="left"/>
        <w:rPr>
          <w:rFonts w:ascii="Century Gothic" w:hAnsi="Century Gothic"/>
        </w:rPr>
      </w:pPr>
      <w:r w:rsidRPr="008E7C0C">
        <w:rPr>
          <w:rFonts w:ascii="Century Gothic" w:hAnsi="Century Gothic"/>
        </w:rPr>
        <w:t>Déplacement(s) perdu(s):</w:t>
      </w:r>
      <w:r w:rsidRPr="008E7C0C">
        <w:rPr>
          <w:rFonts w:ascii="Century Gothic" w:hAnsi="Century Gothic"/>
        </w:rPr>
        <w:tab/>
      </w:r>
    </w:p>
    <w:p w:rsidR="0029392C" w:rsidRPr="008E7C0C" w:rsidRDefault="0029392C" w:rsidP="0029392C">
      <w:pPr>
        <w:jc w:val="left"/>
        <w:rPr>
          <w:rFonts w:ascii="Century Gothic" w:hAnsi="Century Gothic"/>
        </w:rPr>
      </w:pPr>
    </w:p>
    <w:p w:rsidR="00B76ADD" w:rsidRPr="00981C4F" w:rsidRDefault="00B76ADD" w:rsidP="00B76ADD">
      <w:pPr>
        <w:jc w:val="left"/>
        <w:rPr>
          <w:rFonts w:ascii="Century Gothic" w:hAnsi="Century Gothic"/>
        </w:rPr>
      </w:pPr>
      <w:r w:rsidRPr="00981C4F">
        <w:rPr>
          <w:rFonts w:ascii="Century Gothic" w:hAnsi="Century Gothic"/>
        </w:rPr>
        <w:t>Arme :</w:t>
      </w:r>
      <w:r w:rsidRPr="00981C4F">
        <w:rPr>
          <w:rFonts w:ascii="Century Gothic" w:hAnsi="Century Gothic"/>
        </w:rPr>
        <w:tab/>
      </w:r>
      <w:r w:rsidRPr="00981C4F">
        <w:rPr>
          <w:rFonts w:ascii="Century Gothic" w:hAnsi="Century Gothic"/>
        </w:rPr>
        <w:tab/>
      </w:r>
      <w:r>
        <w:rPr>
          <w:rFonts w:ascii="Century Gothic" w:hAnsi="Century Gothic"/>
        </w:rPr>
        <w:t>2</w:t>
      </w:r>
      <w:r w:rsidRPr="00981C4F">
        <w:rPr>
          <w:rFonts w:ascii="Century Gothic" w:hAnsi="Century Gothic"/>
        </w:rPr>
        <w:t xml:space="preserve"> </w:t>
      </w:r>
      <w:r>
        <w:rPr>
          <w:rFonts w:ascii="Century Gothic" w:hAnsi="Century Gothic"/>
        </w:rPr>
        <w:t>Bras</w:t>
      </w:r>
      <w:r w:rsidRPr="00981C4F">
        <w:rPr>
          <w:rFonts w:ascii="Century Gothic" w:hAnsi="Century Gothic"/>
        </w:rPr>
        <w:t xml:space="preserve"> </w:t>
      </w:r>
      <w:r>
        <w:rPr>
          <w:rFonts w:ascii="Century Gothic" w:hAnsi="Century Gothic"/>
        </w:rPr>
        <w:t>mécaniques</w:t>
      </w:r>
      <w:r>
        <w:rPr>
          <w:rFonts w:ascii="Century Gothic" w:hAnsi="Century Gothic"/>
        </w:rPr>
        <w:tab/>
      </w:r>
      <w:r w:rsidRPr="00981C4F">
        <w:rPr>
          <w:rFonts w:ascii="Century Gothic" w:hAnsi="Century Gothic"/>
        </w:rPr>
        <w:tab/>
        <w:t xml:space="preserve">Modification(s) : </w:t>
      </w:r>
      <w:r w:rsidRPr="00981C4F">
        <w:rPr>
          <w:rFonts w:ascii="Century Gothic" w:hAnsi="Century Gothic"/>
        </w:rPr>
        <w:tab/>
      </w:r>
      <w:r w:rsidRPr="00981C4F">
        <w:rPr>
          <w:rFonts w:ascii="Century Gothic" w:hAnsi="Century Gothic"/>
        </w:rPr>
        <w:tab/>
      </w:r>
      <w:r w:rsidRPr="00981C4F">
        <w:rPr>
          <w:rFonts w:ascii="Century Gothic" w:hAnsi="Century Gothic"/>
        </w:rPr>
        <w:tab/>
      </w:r>
    </w:p>
    <w:p w:rsidR="00B76ADD" w:rsidRPr="00B76ADD" w:rsidRDefault="00B76ADD" w:rsidP="00B76ADD">
      <w:pPr>
        <w:jc w:val="left"/>
        <w:rPr>
          <w:rFonts w:ascii="Century Gothic" w:hAnsi="Century Gothic"/>
        </w:rPr>
      </w:pPr>
      <w:r w:rsidRPr="00B76ADD">
        <w:rPr>
          <w:rFonts w:ascii="Century Gothic" w:hAnsi="Century Gothic"/>
        </w:rPr>
        <w:t>Type :</w:t>
      </w:r>
      <w:r w:rsidRPr="00B76ADD">
        <w:rPr>
          <w:rFonts w:ascii="Century Gothic" w:hAnsi="Century Gothic"/>
        </w:rPr>
        <w:tab/>
      </w:r>
      <w:r w:rsidRPr="00B76ADD">
        <w:rPr>
          <w:rFonts w:ascii="Century Gothic" w:hAnsi="Century Gothic"/>
        </w:rPr>
        <w:tab/>
        <w:t>Remorquage</w:t>
      </w:r>
      <w:r w:rsidRPr="00B76ADD">
        <w:rPr>
          <w:rFonts w:ascii="Century Gothic" w:hAnsi="Century Gothic"/>
        </w:rPr>
        <w:tab/>
      </w:r>
      <w:r w:rsidRPr="00B76ADD">
        <w:rPr>
          <w:rFonts w:ascii="Century Gothic" w:hAnsi="Century Gothic"/>
        </w:rPr>
        <w:tab/>
      </w:r>
      <w:r w:rsidRPr="00B76ADD">
        <w:rPr>
          <w:rFonts w:ascii="Century Gothic" w:hAnsi="Century Gothic"/>
        </w:rPr>
        <w:tab/>
        <w:t xml:space="preserve">Modification(s) : </w:t>
      </w:r>
      <w:r w:rsidRPr="00B76ADD">
        <w:rPr>
          <w:rFonts w:ascii="Century Gothic" w:hAnsi="Century Gothic"/>
        </w:rPr>
        <w:tab/>
      </w:r>
      <w:r w:rsidRPr="00B76ADD">
        <w:rPr>
          <w:rFonts w:ascii="Century Gothic" w:hAnsi="Century Gothic"/>
        </w:rPr>
        <w:tab/>
      </w:r>
      <w:r w:rsidRPr="00B76ADD">
        <w:rPr>
          <w:rFonts w:ascii="Century Gothic" w:hAnsi="Century Gothic"/>
        </w:rPr>
        <w:tab/>
      </w:r>
    </w:p>
    <w:p w:rsidR="00B76ADD" w:rsidRPr="00B76ADD" w:rsidRDefault="00B76ADD" w:rsidP="00B76ADD">
      <w:pPr>
        <w:jc w:val="left"/>
        <w:rPr>
          <w:rFonts w:ascii="Century Gothic" w:hAnsi="Century Gothic"/>
        </w:rPr>
      </w:pPr>
      <w:r w:rsidRPr="00B76ADD">
        <w:rPr>
          <w:rFonts w:ascii="Century Gothic" w:hAnsi="Century Gothic"/>
        </w:rPr>
        <w:t>Servant(s) :</w:t>
      </w:r>
      <w:r w:rsidRPr="00B76ADD">
        <w:rPr>
          <w:rFonts w:ascii="Century Gothic" w:hAnsi="Century Gothic"/>
        </w:rPr>
        <w:tab/>
      </w:r>
      <w:r>
        <w:rPr>
          <w:rFonts w:ascii="Century Gothic" w:hAnsi="Century Gothic"/>
        </w:rPr>
        <w:t>P</w:t>
      </w:r>
      <w:r w:rsidRPr="00B76ADD">
        <w:rPr>
          <w:rFonts w:ascii="Century Gothic" w:hAnsi="Century Gothic"/>
        </w:rPr>
        <w:t>ilote</w:t>
      </w:r>
      <w:r>
        <w:rPr>
          <w:rFonts w:ascii="Century Gothic" w:hAnsi="Century Gothic"/>
        </w:rPr>
        <w:t xml:space="preserve"> / Technicien</w:t>
      </w:r>
      <w:r>
        <w:rPr>
          <w:rFonts w:ascii="Century Gothic" w:hAnsi="Century Gothic"/>
        </w:rPr>
        <w:tab/>
      </w:r>
      <w:r>
        <w:rPr>
          <w:rFonts w:ascii="Century Gothic" w:hAnsi="Century Gothic"/>
        </w:rPr>
        <w:tab/>
      </w:r>
      <w:r w:rsidRPr="00B76ADD">
        <w:rPr>
          <w:rFonts w:ascii="Century Gothic" w:hAnsi="Century Gothic"/>
        </w:rPr>
        <w:t xml:space="preserve">Modification(s) : </w:t>
      </w:r>
      <w:r w:rsidRPr="00B76ADD">
        <w:rPr>
          <w:rFonts w:ascii="Century Gothic" w:hAnsi="Century Gothic"/>
        </w:rPr>
        <w:tab/>
      </w:r>
      <w:r w:rsidRPr="00B76ADD">
        <w:rPr>
          <w:rFonts w:ascii="Century Gothic" w:hAnsi="Century Gothic"/>
        </w:rPr>
        <w:tab/>
      </w:r>
      <w:r w:rsidRPr="00B76ADD">
        <w:rPr>
          <w:rFonts w:ascii="Century Gothic" w:hAnsi="Century Gothic"/>
        </w:rPr>
        <w:tab/>
      </w:r>
    </w:p>
    <w:p w:rsidR="00B76ADD" w:rsidRPr="00692884" w:rsidRDefault="00B76ADD" w:rsidP="00B76ADD">
      <w:pPr>
        <w:jc w:val="left"/>
        <w:rPr>
          <w:rFonts w:ascii="Century Gothic" w:hAnsi="Century Gothic"/>
        </w:rPr>
      </w:pPr>
      <w:r w:rsidRPr="00692884">
        <w:rPr>
          <w:rFonts w:ascii="Century Gothic" w:hAnsi="Century Gothic"/>
        </w:rPr>
        <w:t>Arcs de tir :</w:t>
      </w:r>
      <w:r w:rsidRPr="00692884">
        <w:rPr>
          <w:rFonts w:ascii="Century Gothic" w:hAnsi="Century Gothic"/>
        </w:rPr>
        <w:tab/>
      </w:r>
      <w:r w:rsidRPr="00692884">
        <w:rPr>
          <w:rFonts w:ascii="Century Gothic" w:hAnsi="Century Gothic"/>
        </w:rPr>
        <w:tab/>
      </w:r>
      <w:r w:rsidRPr="00692884">
        <w:rPr>
          <w:rFonts w:ascii="Century Gothic" w:hAnsi="Century Gothic"/>
        </w:rPr>
        <w:tab/>
      </w:r>
      <w:r>
        <w:rPr>
          <w:rFonts w:ascii="Century Gothic" w:hAnsi="Century Gothic"/>
        </w:rPr>
        <w:t xml:space="preserve">360°  </w:t>
      </w:r>
      <w:r w:rsidRPr="00692884">
        <w:rPr>
          <w:rFonts w:ascii="Century Gothic" w:hAnsi="Century Gothic"/>
        </w:rPr>
        <w:tab/>
      </w:r>
      <w:r>
        <w:rPr>
          <w:rFonts w:ascii="Century Gothic" w:hAnsi="Century Gothic"/>
        </w:rPr>
        <w:tab/>
      </w:r>
      <w:r w:rsidRPr="00692884">
        <w:rPr>
          <w:rFonts w:ascii="Century Gothic" w:hAnsi="Century Gothic"/>
        </w:rPr>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r>
    </w:p>
    <w:p w:rsidR="00B76ADD" w:rsidRPr="00692884" w:rsidRDefault="00B76ADD" w:rsidP="00B76ADD">
      <w:pPr>
        <w:jc w:val="left"/>
        <w:rPr>
          <w:rFonts w:ascii="Century Gothic" w:hAnsi="Century Gothic"/>
        </w:rPr>
      </w:pPr>
      <w:r w:rsidRPr="00692884">
        <w:rPr>
          <w:rFonts w:ascii="Century Gothic" w:hAnsi="Century Gothic"/>
        </w:rPr>
        <w:t>Ordinateur de visée :</w:t>
      </w:r>
      <w:r w:rsidRPr="00692884">
        <w:rPr>
          <w:rFonts w:ascii="Century Gothic" w:hAnsi="Century Gothic"/>
        </w:rPr>
        <w:tab/>
      </w:r>
      <w:r w:rsidRPr="00692884">
        <w:rPr>
          <w:rFonts w:ascii="Century Gothic" w:hAnsi="Century Gothic"/>
        </w:rPr>
        <w:tab/>
        <w:t xml:space="preserve">1 D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B76ADD" w:rsidRPr="00692884" w:rsidRDefault="00B76ADD" w:rsidP="00B76ADD">
      <w:pPr>
        <w:jc w:val="left"/>
        <w:rPr>
          <w:rFonts w:ascii="Century Gothic" w:hAnsi="Century Gothic"/>
        </w:rPr>
      </w:pPr>
      <w:r w:rsidRPr="00692884">
        <w:rPr>
          <w:rFonts w:ascii="Century Gothic" w:hAnsi="Century Gothic"/>
        </w:rPr>
        <w:t>Dommage(s) :</w:t>
      </w:r>
      <w:r w:rsidRPr="00692884">
        <w:rPr>
          <w:rFonts w:ascii="Century Gothic" w:hAnsi="Century Gothic"/>
        </w:rPr>
        <w:tab/>
      </w:r>
      <w:r>
        <w:rPr>
          <w:rFonts w:ascii="Century Gothic" w:hAnsi="Century Gothic"/>
        </w:rPr>
        <w:t xml:space="preserve"> </w:t>
      </w:r>
      <w:r>
        <w:rPr>
          <w:rFonts w:ascii="Century Gothic" w:hAnsi="Century Gothic"/>
        </w:rPr>
        <w:tab/>
      </w:r>
      <w:r>
        <w:rPr>
          <w:rFonts w:ascii="Century Gothic" w:hAnsi="Century Gothic"/>
        </w:rPr>
        <w:tab/>
      </w:r>
      <w:r w:rsidRPr="00692884">
        <w:rPr>
          <w:rFonts w:ascii="Century Gothic" w:hAnsi="Century Gothic"/>
        </w:rPr>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B76ADD" w:rsidRPr="00692884" w:rsidRDefault="00B76ADD" w:rsidP="00B76ADD">
      <w:pPr>
        <w:jc w:val="left"/>
        <w:rPr>
          <w:rFonts w:ascii="Century Gothic" w:hAnsi="Century Gothic"/>
        </w:rPr>
      </w:pPr>
      <w:r w:rsidRPr="00692884">
        <w:rPr>
          <w:rFonts w:ascii="Century Gothic" w:hAnsi="Century Gothic"/>
        </w:rPr>
        <w:t>Déflagration :</w:t>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B76ADD" w:rsidRPr="00692884" w:rsidRDefault="00B76ADD" w:rsidP="00B76ADD">
      <w:pPr>
        <w:jc w:val="left"/>
        <w:rPr>
          <w:rFonts w:ascii="Century Gothic" w:hAnsi="Century Gothic"/>
        </w:rPr>
      </w:pPr>
      <w:r w:rsidRPr="00692884">
        <w:rPr>
          <w:rFonts w:ascii="Century Gothic" w:hAnsi="Century Gothic"/>
        </w:rPr>
        <w:t>Cadence :</w:t>
      </w:r>
      <w:r w:rsidRPr="00692884">
        <w:rPr>
          <w:rFonts w:ascii="Century Gothic" w:hAnsi="Century Gothic"/>
        </w:rPr>
        <w:tab/>
      </w:r>
      <w:r w:rsidRPr="00692884">
        <w:rPr>
          <w:rFonts w:ascii="Century Gothic" w:hAnsi="Century Gothic"/>
        </w:rPr>
        <w:tab/>
      </w:r>
      <w:r w:rsidRPr="00692884">
        <w:rPr>
          <w:rFonts w:ascii="Century Gothic" w:hAnsi="Century Gothic"/>
        </w:rPr>
        <w:tab/>
      </w:r>
      <w:r w:rsidR="004C376A">
        <w:rPr>
          <w:rFonts w:ascii="Century Gothic" w:hAnsi="Century Gothic"/>
        </w:rPr>
        <w:t>8</w:t>
      </w:r>
      <w:r w:rsidR="004C376A" w:rsidRPr="00692884">
        <w:rPr>
          <w:rFonts w:ascii="Century Gothic" w:hAnsi="Century Gothic"/>
        </w:rPr>
        <w:t>M</w:t>
      </w:r>
      <w:r w:rsidRPr="00692884">
        <w:rPr>
          <w:rFonts w:ascii="Century Gothic" w:hAnsi="Century Gothic"/>
        </w:rPr>
        <w:t xml:space="preserve">/R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B76ADD" w:rsidRPr="00692884" w:rsidRDefault="00B76ADD" w:rsidP="00B76ADD">
      <w:pPr>
        <w:jc w:val="left"/>
        <w:rPr>
          <w:rFonts w:ascii="Century Gothic" w:hAnsi="Century Gothic"/>
        </w:rPr>
      </w:pPr>
      <w:r w:rsidRPr="00692884">
        <w:rPr>
          <w:rFonts w:ascii="Century Gothic" w:hAnsi="Century Gothic"/>
        </w:rPr>
        <w:t>Charge(s) :</w:t>
      </w:r>
      <w:r w:rsidRPr="00692884">
        <w:rPr>
          <w:rFonts w:ascii="Century Gothic" w:hAnsi="Century Gothic"/>
        </w:rPr>
        <w:tab/>
      </w:r>
      <w:r w:rsidRPr="00692884">
        <w:rPr>
          <w:rFonts w:ascii="Century Gothic" w:hAnsi="Century Gothic"/>
        </w:rPr>
        <w:tab/>
      </w:r>
      <w:r w:rsidRPr="00692884">
        <w:rPr>
          <w:rFonts w:ascii="Century Gothic" w:hAnsi="Century Gothic"/>
        </w:rPr>
        <w:tab/>
      </w:r>
      <w:r w:rsidR="00917603" w:rsidRPr="00692884">
        <w:rPr>
          <w:rFonts w:ascii="Century Gothic" w:hAnsi="Century Gothic"/>
        </w:rPr>
        <w:t>-</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B76ADD" w:rsidRPr="00692884" w:rsidRDefault="00B76ADD" w:rsidP="00B76ADD">
      <w:pPr>
        <w:jc w:val="left"/>
        <w:rPr>
          <w:rFonts w:ascii="Century Gothic" w:hAnsi="Century Gothic"/>
        </w:rPr>
      </w:pPr>
      <w:r w:rsidRPr="00692884">
        <w:rPr>
          <w:rFonts w:ascii="Century Gothic" w:hAnsi="Century Gothic"/>
        </w:rPr>
        <w:t xml:space="preserve">Portée atmosphérique :   </w:t>
      </w:r>
      <w:r w:rsidR="00917603">
        <w:rPr>
          <w:rFonts w:ascii="Century Gothic" w:hAnsi="Century Gothic"/>
        </w:rPr>
        <w:tab/>
        <w:t>8</w:t>
      </w:r>
      <w:r w:rsidRPr="00692884">
        <w:rPr>
          <w:rFonts w:ascii="Century Gothic" w:hAnsi="Century Gothic"/>
        </w:rPr>
        <w:t xml:space="preserve">M </w:t>
      </w:r>
      <w:r>
        <w:rPr>
          <w:rFonts w:ascii="Century Gothic" w:hAnsi="Century Gothic"/>
        </w:rPr>
        <w:tab/>
      </w:r>
      <w:r w:rsidR="00917603">
        <w:rPr>
          <w:rFonts w:ascii="Century Gothic" w:hAnsi="Century Gothic"/>
        </w:rPr>
        <w:tab/>
      </w:r>
      <w:r w:rsidRPr="00692884">
        <w:rPr>
          <w:rFonts w:ascii="Century Gothic" w:hAnsi="Century Gothic"/>
        </w:rPr>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B76ADD" w:rsidRPr="00692884" w:rsidRDefault="00B76ADD" w:rsidP="00B76ADD">
      <w:pPr>
        <w:jc w:val="left"/>
        <w:rPr>
          <w:rFonts w:ascii="Century Gothic" w:hAnsi="Century Gothic"/>
        </w:rPr>
      </w:pPr>
      <w:r w:rsidRPr="00692884">
        <w:rPr>
          <w:rFonts w:ascii="Century Gothic" w:hAnsi="Century Gothic"/>
        </w:rPr>
        <w:t>Portée spatiale :</w:t>
      </w:r>
      <w:r w:rsidRPr="00692884">
        <w:rPr>
          <w:rFonts w:ascii="Century Gothic" w:hAnsi="Century Gothic"/>
        </w:rPr>
        <w:tab/>
        <w:t xml:space="preserve">    </w:t>
      </w:r>
      <w:r w:rsidRPr="00692884">
        <w:rPr>
          <w:rFonts w:ascii="Century Gothic" w:hAnsi="Century Gothic"/>
        </w:rPr>
        <w:tab/>
        <w:t>-</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9392C" w:rsidRDefault="00B76ADD" w:rsidP="00B76ADD">
      <w:pPr>
        <w:jc w:val="left"/>
        <w:rPr>
          <w:rFonts w:ascii="Century Gothic" w:hAnsi="Century Gothic"/>
        </w:rPr>
      </w:pPr>
      <w:r w:rsidRPr="00692884">
        <w:rPr>
          <w:rFonts w:ascii="Century Gothic" w:hAnsi="Century Gothic"/>
        </w:rPr>
        <w:t>Portée aquatique :</w:t>
      </w:r>
      <w:r w:rsidRPr="00692884">
        <w:rPr>
          <w:rFonts w:ascii="Century Gothic" w:hAnsi="Century Gothic"/>
        </w:rPr>
        <w:tab/>
        <w:t xml:space="preserve">    </w:t>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9392C" w:rsidRDefault="0029392C" w:rsidP="0029392C">
      <w:pPr>
        <w:suppressAutoHyphens w:val="0"/>
        <w:jc w:val="left"/>
        <w:rPr>
          <w:rFonts w:ascii="Century Gothic" w:hAnsi="Century Gothic"/>
        </w:rPr>
      </w:pPr>
      <w:r>
        <w:rPr>
          <w:rFonts w:ascii="Century Gothic" w:hAnsi="Century Gothic"/>
        </w:rPr>
        <w:br w:type="page"/>
      </w:r>
    </w:p>
    <w:p w:rsidR="0029392C" w:rsidRPr="0029392C" w:rsidRDefault="0029392C" w:rsidP="0029392C">
      <w:pPr>
        <w:jc w:val="left"/>
        <w:rPr>
          <w:rFonts w:ascii="Century Gothic" w:hAnsi="Century Gothic"/>
        </w:rPr>
      </w:pPr>
      <w:r w:rsidRPr="0029392C">
        <w:rPr>
          <w:rFonts w:ascii="Century Gothic" w:hAnsi="Century Gothic"/>
        </w:rPr>
        <w:lastRenderedPageBreak/>
        <w:t>Arme :</w:t>
      </w:r>
      <w:r w:rsidRPr="0029392C">
        <w:rPr>
          <w:rFonts w:ascii="Century Gothic" w:hAnsi="Century Gothic"/>
        </w:rPr>
        <w:tab/>
      </w:r>
      <w:r w:rsidRPr="0029392C">
        <w:rPr>
          <w:rFonts w:ascii="Century Gothic" w:hAnsi="Century Gothic"/>
        </w:rPr>
        <w:tab/>
      </w:r>
      <w:r w:rsidRPr="0029392C">
        <w:rPr>
          <w:rFonts w:ascii="Century Gothic" w:hAnsi="Century Gothic"/>
        </w:rPr>
        <w:tab/>
        <w:t xml:space="preserve"> </w:t>
      </w:r>
      <w:r w:rsidRPr="0029392C">
        <w:rPr>
          <w:rFonts w:ascii="Century Gothic" w:hAnsi="Century Gothic"/>
        </w:rPr>
        <w:tab/>
      </w:r>
      <w:r w:rsidRPr="0029392C">
        <w:rPr>
          <w:rFonts w:ascii="Century Gothic" w:hAnsi="Century Gothic"/>
        </w:rPr>
        <w:tab/>
      </w:r>
      <w:r w:rsidRPr="0029392C">
        <w:rPr>
          <w:rFonts w:ascii="Century Gothic" w:hAnsi="Century Gothic"/>
        </w:rPr>
        <w:tab/>
        <w:t xml:space="preserve">Modification(s) : </w:t>
      </w:r>
      <w:r w:rsidRPr="0029392C">
        <w:rPr>
          <w:rFonts w:ascii="Century Gothic" w:hAnsi="Century Gothic"/>
        </w:rPr>
        <w:tab/>
      </w:r>
      <w:r w:rsidRPr="0029392C">
        <w:rPr>
          <w:rFonts w:ascii="Century Gothic" w:hAnsi="Century Gothic"/>
        </w:rPr>
        <w:tab/>
      </w:r>
      <w:r w:rsidRPr="0029392C">
        <w:rPr>
          <w:rFonts w:ascii="Century Gothic" w:hAnsi="Century Gothic"/>
        </w:rPr>
        <w:tab/>
      </w:r>
    </w:p>
    <w:p w:rsidR="0029392C" w:rsidRDefault="0029392C" w:rsidP="0029392C">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29392C" w:rsidRPr="0029392C" w:rsidRDefault="0029392C" w:rsidP="0029392C">
      <w:pPr>
        <w:jc w:val="left"/>
        <w:rPr>
          <w:rFonts w:ascii="Century Gothic" w:hAnsi="Century Gothic"/>
        </w:rPr>
      </w:pPr>
      <w:r w:rsidRPr="0029392C">
        <w:rPr>
          <w:rFonts w:ascii="Century Gothic" w:hAnsi="Century Gothic"/>
        </w:rPr>
        <w:t>Servant(s) :</w:t>
      </w:r>
      <w:r w:rsidRPr="0029392C">
        <w:rPr>
          <w:rFonts w:ascii="Century Gothic" w:hAnsi="Century Gothic"/>
        </w:rPr>
        <w:tab/>
      </w:r>
      <w:r w:rsidRPr="0029392C">
        <w:rPr>
          <w:rFonts w:ascii="Century Gothic" w:hAnsi="Century Gothic"/>
        </w:rPr>
        <w:tab/>
      </w:r>
      <w:r w:rsidRPr="0029392C">
        <w:rPr>
          <w:rFonts w:ascii="Century Gothic" w:hAnsi="Century Gothic"/>
        </w:rPr>
        <w:tab/>
      </w:r>
      <w:r w:rsidRPr="0029392C">
        <w:rPr>
          <w:rFonts w:ascii="Century Gothic" w:hAnsi="Century Gothic"/>
        </w:rPr>
        <w:tab/>
      </w:r>
      <w:r w:rsidRPr="0029392C">
        <w:rPr>
          <w:rFonts w:ascii="Century Gothic" w:hAnsi="Century Gothic"/>
        </w:rPr>
        <w:tab/>
        <w:t xml:space="preserve">Modification(s) : </w:t>
      </w:r>
      <w:r w:rsidRPr="0029392C">
        <w:rPr>
          <w:rFonts w:ascii="Century Gothic" w:hAnsi="Century Gothic"/>
        </w:rPr>
        <w:tab/>
      </w:r>
      <w:r w:rsidRPr="0029392C">
        <w:rPr>
          <w:rFonts w:ascii="Century Gothic" w:hAnsi="Century Gothic"/>
        </w:rPr>
        <w:tab/>
      </w:r>
      <w:r w:rsidRPr="0029392C">
        <w:rPr>
          <w:rFonts w:ascii="Century Gothic" w:hAnsi="Century Gothic"/>
        </w:rPr>
        <w:tab/>
      </w:r>
    </w:p>
    <w:p w:rsidR="0029392C" w:rsidRDefault="0029392C" w:rsidP="0029392C">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29392C" w:rsidRDefault="0029392C" w:rsidP="0029392C">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p>
    <w:p w:rsidR="0029392C" w:rsidRDefault="0029392C" w:rsidP="0029392C">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29392C" w:rsidRDefault="0029392C" w:rsidP="0029392C">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29392C" w:rsidRDefault="0029392C" w:rsidP="0029392C">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29392C" w:rsidRDefault="0029392C" w:rsidP="0029392C">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29392C" w:rsidRDefault="0029392C" w:rsidP="0029392C">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p>
    <w:p w:rsidR="0029392C" w:rsidRDefault="0029392C" w:rsidP="0029392C">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29392C" w:rsidRDefault="0029392C" w:rsidP="0029392C">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29392C" w:rsidRDefault="0029392C" w:rsidP="0029392C">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29392C" w:rsidRDefault="0029392C" w:rsidP="0029392C">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29392C" w:rsidRDefault="0029392C" w:rsidP="0029392C">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9392C" w:rsidRDefault="0029392C" w:rsidP="0029392C">
      <w:pPr>
        <w:jc w:val="left"/>
        <w:rPr>
          <w:rFonts w:ascii="Century Gothic" w:hAnsi="Century Gothic"/>
        </w:rPr>
      </w:pPr>
    </w:p>
    <w:p w:rsidR="0029392C" w:rsidRPr="00F55E52" w:rsidRDefault="0024171B" w:rsidP="0024171B">
      <w:pPr>
        <w:jc w:val="left"/>
        <w:rPr>
          <w:rFonts w:ascii="Century Gothic" w:hAnsi="Century Gothic"/>
        </w:rPr>
      </w:pPr>
      <w:r>
        <w:rPr>
          <w:rFonts w:ascii="Century Gothic" w:hAnsi="Century Gothic"/>
        </w:rPr>
        <w:t xml:space="preserve">Equipement(s) </w:t>
      </w:r>
      <w:proofErr w:type="spellStart"/>
      <w:r>
        <w:rPr>
          <w:rFonts w:ascii="Century Gothic" w:hAnsi="Century Gothic"/>
        </w:rPr>
        <w:t>diver</w:t>
      </w:r>
      <w:proofErr w:type="spellEnd"/>
      <w:r>
        <w:rPr>
          <w:rFonts w:ascii="Century Gothic" w:hAnsi="Century Gothic"/>
        </w:rPr>
        <w:t>(s) :</w:t>
      </w:r>
    </w:p>
    <w:sectPr w:rsidR="0029392C" w:rsidRPr="00F55E52"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4330F"/>
    <w:rsid w:val="000540A9"/>
    <w:rsid w:val="00074BCF"/>
    <w:rsid w:val="0007540D"/>
    <w:rsid w:val="00090184"/>
    <w:rsid w:val="000C3F81"/>
    <w:rsid w:val="000E4377"/>
    <w:rsid w:val="000E555C"/>
    <w:rsid w:val="000F6452"/>
    <w:rsid w:val="00100FA3"/>
    <w:rsid w:val="00105E6A"/>
    <w:rsid w:val="0011246F"/>
    <w:rsid w:val="00120E6C"/>
    <w:rsid w:val="0016317E"/>
    <w:rsid w:val="00175C88"/>
    <w:rsid w:val="001821DA"/>
    <w:rsid w:val="00192C77"/>
    <w:rsid w:val="001B001D"/>
    <w:rsid w:val="001B0297"/>
    <w:rsid w:val="001D48F5"/>
    <w:rsid w:val="001D66D1"/>
    <w:rsid w:val="001F59A8"/>
    <w:rsid w:val="0020283A"/>
    <w:rsid w:val="002130EF"/>
    <w:rsid w:val="0023548B"/>
    <w:rsid w:val="0023694E"/>
    <w:rsid w:val="0024171B"/>
    <w:rsid w:val="002464F1"/>
    <w:rsid w:val="00253631"/>
    <w:rsid w:val="00283F21"/>
    <w:rsid w:val="0028445F"/>
    <w:rsid w:val="00287F67"/>
    <w:rsid w:val="0029392C"/>
    <w:rsid w:val="002A2AA3"/>
    <w:rsid w:val="002A30D4"/>
    <w:rsid w:val="002A5D76"/>
    <w:rsid w:val="002B6326"/>
    <w:rsid w:val="002D0E53"/>
    <w:rsid w:val="002F7C67"/>
    <w:rsid w:val="0033237E"/>
    <w:rsid w:val="00334D9A"/>
    <w:rsid w:val="00345D7F"/>
    <w:rsid w:val="00356C15"/>
    <w:rsid w:val="00357298"/>
    <w:rsid w:val="0036476D"/>
    <w:rsid w:val="003A6789"/>
    <w:rsid w:val="003B260E"/>
    <w:rsid w:val="003C3F81"/>
    <w:rsid w:val="003C72D5"/>
    <w:rsid w:val="003E0C84"/>
    <w:rsid w:val="003E5E6D"/>
    <w:rsid w:val="003F0FC7"/>
    <w:rsid w:val="0040233E"/>
    <w:rsid w:val="0040644B"/>
    <w:rsid w:val="00411D46"/>
    <w:rsid w:val="004145A8"/>
    <w:rsid w:val="00422306"/>
    <w:rsid w:val="00433EBE"/>
    <w:rsid w:val="00434908"/>
    <w:rsid w:val="00447C18"/>
    <w:rsid w:val="00457356"/>
    <w:rsid w:val="00467FF7"/>
    <w:rsid w:val="004807F0"/>
    <w:rsid w:val="004A084A"/>
    <w:rsid w:val="004A254F"/>
    <w:rsid w:val="004A34FD"/>
    <w:rsid w:val="004A42D8"/>
    <w:rsid w:val="004A7667"/>
    <w:rsid w:val="004B05B2"/>
    <w:rsid w:val="004B4D4F"/>
    <w:rsid w:val="004C376A"/>
    <w:rsid w:val="004F0D15"/>
    <w:rsid w:val="004F173C"/>
    <w:rsid w:val="00505EE3"/>
    <w:rsid w:val="00516D17"/>
    <w:rsid w:val="005412D8"/>
    <w:rsid w:val="005452C0"/>
    <w:rsid w:val="00552579"/>
    <w:rsid w:val="005740AE"/>
    <w:rsid w:val="00585157"/>
    <w:rsid w:val="00597EE6"/>
    <w:rsid w:val="005B7C57"/>
    <w:rsid w:val="005C0251"/>
    <w:rsid w:val="005E6C8A"/>
    <w:rsid w:val="00617CC8"/>
    <w:rsid w:val="006220DF"/>
    <w:rsid w:val="0065767E"/>
    <w:rsid w:val="00674214"/>
    <w:rsid w:val="006B3D3F"/>
    <w:rsid w:val="006D7CEA"/>
    <w:rsid w:val="006E6708"/>
    <w:rsid w:val="006F0200"/>
    <w:rsid w:val="00710AF8"/>
    <w:rsid w:val="00722C56"/>
    <w:rsid w:val="0078094F"/>
    <w:rsid w:val="007848C8"/>
    <w:rsid w:val="0078785D"/>
    <w:rsid w:val="00793F32"/>
    <w:rsid w:val="007C6BEE"/>
    <w:rsid w:val="0080285B"/>
    <w:rsid w:val="008029A7"/>
    <w:rsid w:val="00806C95"/>
    <w:rsid w:val="008254F1"/>
    <w:rsid w:val="00830D8A"/>
    <w:rsid w:val="00861E6E"/>
    <w:rsid w:val="00894E5F"/>
    <w:rsid w:val="008C46FF"/>
    <w:rsid w:val="008C7B72"/>
    <w:rsid w:val="008D1834"/>
    <w:rsid w:val="008D462B"/>
    <w:rsid w:val="008E7C0C"/>
    <w:rsid w:val="008F0D17"/>
    <w:rsid w:val="008F6CA2"/>
    <w:rsid w:val="009041BA"/>
    <w:rsid w:val="0091340F"/>
    <w:rsid w:val="00914F6E"/>
    <w:rsid w:val="009169B9"/>
    <w:rsid w:val="00917603"/>
    <w:rsid w:val="0095400C"/>
    <w:rsid w:val="009744E9"/>
    <w:rsid w:val="009A746F"/>
    <w:rsid w:val="009C11F9"/>
    <w:rsid w:val="009C3167"/>
    <w:rsid w:val="00A04277"/>
    <w:rsid w:val="00A31F05"/>
    <w:rsid w:val="00A37E2B"/>
    <w:rsid w:val="00A60E98"/>
    <w:rsid w:val="00A93F77"/>
    <w:rsid w:val="00AB542A"/>
    <w:rsid w:val="00AC1108"/>
    <w:rsid w:val="00AD6C8C"/>
    <w:rsid w:val="00AE2C48"/>
    <w:rsid w:val="00AF67B9"/>
    <w:rsid w:val="00B009BA"/>
    <w:rsid w:val="00B021E2"/>
    <w:rsid w:val="00B05931"/>
    <w:rsid w:val="00B05B0F"/>
    <w:rsid w:val="00B229EF"/>
    <w:rsid w:val="00B25391"/>
    <w:rsid w:val="00B439C4"/>
    <w:rsid w:val="00B76ADD"/>
    <w:rsid w:val="00B77330"/>
    <w:rsid w:val="00B926EA"/>
    <w:rsid w:val="00BA54DF"/>
    <w:rsid w:val="00BB46A4"/>
    <w:rsid w:val="00BB5F98"/>
    <w:rsid w:val="00BE04D5"/>
    <w:rsid w:val="00BF6392"/>
    <w:rsid w:val="00BF783B"/>
    <w:rsid w:val="00C31DF5"/>
    <w:rsid w:val="00C43AB6"/>
    <w:rsid w:val="00C46099"/>
    <w:rsid w:val="00C65BD8"/>
    <w:rsid w:val="00C8014A"/>
    <w:rsid w:val="00C855C3"/>
    <w:rsid w:val="00CA15E3"/>
    <w:rsid w:val="00CA6594"/>
    <w:rsid w:val="00CC2E4A"/>
    <w:rsid w:val="00CD48C6"/>
    <w:rsid w:val="00D12803"/>
    <w:rsid w:val="00D3699D"/>
    <w:rsid w:val="00D41BA5"/>
    <w:rsid w:val="00D52AA0"/>
    <w:rsid w:val="00D53E20"/>
    <w:rsid w:val="00D73233"/>
    <w:rsid w:val="00D7705C"/>
    <w:rsid w:val="00DD6C1E"/>
    <w:rsid w:val="00DE2127"/>
    <w:rsid w:val="00DE60FF"/>
    <w:rsid w:val="00DE7F1E"/>
    <w:rsid w:val="00DF0633"/>
    <w:rsid w:val="00DF6211"/>
    <w:rsid w:val="00E15467"/>
    <w:rsid w:val="00E230AE"/>
    <w:rsid w:val="00E278E2"/>
    <w:rsid w:val="00E27CCC"/>
    <w:rsid w:val="00E366CC"/>
    <w:rsid w:val="00E41058"/>
    <w:rsid w:val="00E61A50"/>
    <w:rsid w:val="00E65442"/>
    <w:rsid w:val="00E727E2"/>
    <w:rsid w:val="00E86A4A"/>
    <w:rsid w:val="00E90652"/>
    <w:rsid w:val="00EA1756"/>
    <w:rsid w:val="00F01F57"/>
    <w:rsid w:val="00F221A1"/>
    <w:rsid w:val="00F36E79"/>
    <w:rsid w:val="00F43A46"/>
    <w:rsid w:val="00F47FFA"/>
    <w:rsid w:val="00F51459"/>
    <w:rsid w:val="00F51CD0"/>
    <w:rsid w:val="00F55E52"/>
    <w:rsid w:val="00F61B60"/>
    <w:rsid w:val="00F8419B"/>
    <w:rsid w:val="00F92A8C"/>
    <w:rsid w:val="00FA154D"/>
    <w:rsid w:val="00FB0FE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41902903">
      <w:bodyDiv w:val="1"/>
      <w:marLeft w:val="0"/>
      <w:marRight w:val="0"/>
      <w:marTop w:val="0"/>
      <w:marBottom w:val="0"/>
      <w:divBdr>
        <w:top w:val="none" w:sz="0" w:space="0" w:color="auto"/>
        <w:left w:val="none" w:sz="0" w:space="0" w:color="auto"/>
        <w:bottom w:val="none" w:sz="0" w:space="0" w:color="auto"/>
        <w:right w:val="none" w:sz="0" w:space="0" w:color="auto"/>
      </w:divBdr>
    </w:div>
    <w:div w:id="750471710">
      <w:bodyDiv w:val="1"/>
      <w:marLeft w:val="0"/>
      <w:marRight w:val="0"/>
      <w:marTop w:val="0"/>
      <w:marBottom w:val="0"/>
      <w:divBdr>
        <w:top w:val="none" w:sz="0" w:space="0" w:color="auto"/>
        <w:left w:val="none" w:sz="0" w:space="0" w:color="auto"/>
        <w:bottom w:val="none" w:sz="0" w:space="0" w:color="auto"/>
        <w:right w:val="none" w:sz="0" w:space="0" w:color="auto"/>
      </w:divBdr>
    </w:div>
    <w:div w:id="898517005">
      <w:bodyDiv w:val="1"/>
      <w:marLeft w:val="0"/>
      <w:marRight w:val="0"/>
      <w:marTop w:val="0"/>
      <w:marBottom w:val="0"/>
      <w:divBdr>
        <w:top w:val="none" w:sz="0" w:space="0" w:color="auto"/>
        <w:left w:val="none" w:sz="0" w:space="0" w:color="auto"/>
        <w:bottom w:val="none" w:sz="0" w:space="0" w:color="auto"/>
        <w:right w:val="none" w:sz="0" w:space="0" w:color="auto"/>
      </w:divBdr>
    </w:div>
    <w:div w:id="149929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lieu_gal_be" TargetMode="External"/><Relationship Id="rId13" Type="http://schemas.openxmlformats.org/officeDocument/2006/relationships/hyperlink" Target="http://www.starwars-holonet.com/holonet.php?fiche=event_carkoon" TargetMode="External"/><Relationship Id="rId3" Type="http://schemas.openxmlformats.org/officeDocument/2006/relationships/settings" Target="settings.xml"/><Relationship Id="rId7" Type="http://schemas.openxmlformats.org/officeDocument/2006/relationships/hyperlink" Target="http://www.starwars-holonet.com/holonet.php?fiche=org_eg" TargetMode="External"/><Relationship Id="rId12" Type="http://schemas.openxmlformats.org/officeDocument/2006/relationships/hyperlink" Target="http://www.starwars-holonet.com/holonet.php?fiche=org_esp_nikt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rwars-holonet.com/holonet.php?fiche=org_ubrikkian" TargetMode="External"/><Relationship Id="rId11" Type="http://schemas.openxmlformats.org/officeDocument/2006/relationships/hyperlink" Target="http://www.starwars-holonet.com/holonet.php?fiche=org_esp_weequay"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starwars-holonet.com/holonet.php?fiche=lieu_carkoon" TargetMode="External"/><Relationship Id="rId4" Type="http://schemas.openxmlformats.org/officeDocument/2006/relationships/webSettings" Target="webSettings.xml"/><Relationship Id="rId9" Type="http://schemas.openxmlformats.org/officeDocument/2006/relationships/hyperlink" Target="http://www.starwars-holonet.com/holonet.php?fiche=tech_repulseu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984</Words>
  <Characters>5414</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41</cp:revision>
  <dcterms:created xsi:type="dcterms:W3CDTF">2010-03-25T07:32:00Z</dcterms:created>
  <dcterms:modified xsi:type="dcterms:W3CDTF">2010-10-11T12:36:00Z</dcterms:modified>
</cp:coreProperties>
</file>